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3BD20" w14:textId="77777777" w:rsidR="00290D26" w:rsidRPr="00BF13C8" w:rsidRDefault="00290D26" w:rsidP="00BF13C8">
      <w:pPr>
        <w:spacing w:after="0" w:line="360" w:lineRule="auto"/>
        <w:rPr>
          <w:rFonts w:ascii="Arial" w:hAnsi="Arial" w:cs="Arial"/>
          <w:sz w:val="20"/>
          <w:szCs w:val="20"/>
        </w:rPr>
      </w:pPr>
    </w:p>
    <w:p w14:paraId="127B2C99" w14:textId="77777777" w:rsidR="00290D26" w:rsidRPr="00BF13C8" w:rsidRDefault="00290D26" w:rsidP="00BF13C8">
      <w:pPr>
        <w:spacing w:after="0" w:line="360" w:lineRule="auto"/>
        <w:rPr>
          <w:rFonts w:ascii="Arial" w:hAnsi="Arial" w:cs="Arial"/>
          <w:sz w:val="20"/>
          <w:szCs w:val="20"/>
        </w:rPr>
      </w:pPr>
    </w:p>
    <w:p w14:paraId="1A6AB75C" w14:textId="7ED750BC" w:rsidR="00290D26" w:rsidRPr="00AD3E2D" w:rsidRDefault="00290D26" w:rsidP="00BF13C8">
      <w:pPr>
        <w:spacing w:after="0" w:line="360" w:lineRule="auto"/>
        <w:jc w:val="center"/>
        <w:rPr>
          <w:rFonts w:ascii="Arial" w:hAnsi="Arial" w:cs="Arial"/>
          <w:b/>
          <w:sz w:val="32"/>
          <w:szCs w:val="32"/>
          <w:lang w:val="en-GB"/>
        </w:rPr>
      </w:pPr>
      <w:r w:rsidRPr="00AD3E2D">
        <w:rPr>
          <w:rFonts w:ascii="Arial" w:hAnsi="Arial" w:cs="Arial"/>
          <w:b/>
          <w:sz w:val="32"/>
          <w:szCs w:val="32"/>
          <w:lang w:val="en-GB"/>
        </w:rPr>
        <w:t xml:space="preserve">Basic information </w:t>
      </w:r>
      <w:r w:rsidR="00C5361E" w:rsidRPr="00AD3E2D">
        <w:rPr>
          <w:rFonts w:ascii="Arial" w:hAnsi="Arial" w:cs="Arial"/>
          <w:b/>
          <w:sz w:val="32"/>
          <w:szCs w:val="32"/>
          <w:lang w:val="en-GB"/>
        </w:rPr>
        <w:t xml:space="preserve">about </w:t>
      </w:r>
      <w:r w:rsidR="00AD3E2D">
        <w:rPr>
          <w:rFonts w:ascii="Arial" w:hAnsi="Arial" w:cs="Arial"/>
          <w:b/>
          <w:sz w:val="32"/>
          <w:szCs w:val="32"/>
          <w:lang w:val="en-GB"/>
        </w:rPr>
        <w:t>Catalonia</w:t>
      </w:r>
    </w:p>
    <w:p w14:paraId="753A2045" w14:textId="77777777" w:rsidR="00393800" w:rsidRPr="00AD3E2D" w:rsidRDefault="00393800" w:rsidP="00393800">
      <w:pPr>
        <w:spacing w:after="0" w:line="360" w:lineRule="auto"/>
        <w:rPr>
          <w:rFonts w:ascii="Arial" w:hAnsi="Arial" w:cs="Arial"/>
          <w:sz w:val="20"/>
          <w:szCs w:val="20"/>
          <w:lang w:val="en-GB"/>
        </w:rPr>
      </w:pPr>
    </w:p>
    <w:p w14:paraId="6B37D35C" w14:textId="1A749FCB" w:rsidR="00AD3E2D" w:rsidRDefault="00AD3E2D" w:rsidP="00CD4A64">
      <w:pPr>
        <w:spacing w:after="0" w:line="360" w:lineRule="auto"/>
        <w:rPr>
          <w:rFonts w:ascii="Arial" w:hAnsi="Arial" w:cs="Arial"/>
          <w:sz w:val="20"/>
          <w:szCs w:val="20"/>
          <w:lang w:val="en-GB"/>
        </w:rPr>
      </w:pPr>
      <w:r w:rsidRPr="00AD3E2D">
        <w:rPr>
          <w:rFonts w:ascii="Arial" w:hAnsi="Arial" w:cs="Arial"/>
          <w:sz w:val="20"/>
          <w:szCs w:val="20"/>
          <w:lang w:val="en-GB"/>
        </w:rPr>
        <w:t>With 7,5 million inhabitants and a surface area of 32,107 square kilometers, Catalonia is a diverse territory, with extensive mountains, inland depressions, and a coastline that stretches for 214 km. Catalonia is very rich in natural scenery, with 14 sites declared to be natural parks and protected areas. Barcelona is among the most visited cities in Europe. Catalan culture, architecture and history have developed its own unique and universal identity over the centuries.</w:t>
      </w:r>
    </w:p>
    <w:p w14:paraId="0722E885" w14:textId="77777777" w:rsidR="00CD4A64" w:rsidRPr="00AD3E2D" w:rsidRDefault="00CD4A64" w:rsidP="00CD4A64">
      <w:pPr>
        <w:spacing w:after="0" w:line="360" w:lineRule="auto"/>
        <w:rPr>
          <w:rFonts w:ascii="Arial" w:hAnsi="Arial" w:cs="Arial"/>
          <w:sz w:val="20"/>
          <w:szCs w:val="20"/>
          <w:lang w:val="en-GB"/>
        </w:rPr>
      </w:pPr>
    </w:p>
    <w:p w14:paraId="57B461B6" w14:textId="613EEB84" w:rsidR="00AD3E2D" w:rsidRDefault="00AD3E2D" w:rsidP="00CD4A64">
      <w:pPr>
        <w:spacing w:after="0" w:line="360" w:lineRule="auto"/>
        <w:rPr>
          <w:rFonts w:ascii="Arial" w:hAnsi="Arial" w:cs="Arial"/>
          <w:sz w:val="20"/>
          <w:szCs w:val="20"/>
          <w:lang w:val="en-GB"/>
        </w:rPr>
      </w:pPr>
      <w:r w:rsidRPr="00AD3E2D">
        <w:rPr>
          <w:rFonts w:ascii="Arial" w:hAnsi="Arial" w:cs="Arial"/>
          <w:sz w:val="20"/>
          <w:szCs w:val="20"/>
          <w:lang w:val="en-GB"/>
        </w:rPr>
        <w:t>Historically a trading nation, Catalonia’s economic activity has always depended on its ability to connect to the rest of the world. Its location in the Mediterranean and its transport infrastructures, as well as its trading, entrepreneurial and open economy have made it a top rank strategic position in the south of Europe with Barcelona as an unbeatable meeting point for international business.</w:t>
      </w:r>
    </w:p>
    <w:p w14:paraId="45DDFF72" w14:textId="77777777" w:rsidR="00CD4A64" w:rsidRPr="00AD3E2D" w:rsidRDefault="00CD4A64" w:rsidP="00CD4A64">
      <w:pPr>
        <w:spacing w:after="0" w:line="360" w:lineRule="auto"/>
        <w:rPr>
          <w:rFonts w:ascii="Arial" w:hAnsi="Arial" w:cs="Arial"/>
          <w:sz w:val="20"/>
          <w:szCs w:val="20"/>
          <w:lang w:val="en-GB"/>
        </w:rPr>
      </w:pPr>
    </w:p>
    <w:p w14:paraId="3E157588" w14:textId="709D7FBE" w:rsidR="00AD3E2D" w:rsidRDefault="00AD3E2D" w:rsidP="00CD4A64">
      <w:pPr>
        <w:spacing w:after="0" w:line="360" w:lineRule="auto"/>
        <w:rPr>
          <w:rFonts w:ascii="Arial" w:hAnsi="Arial" w:cs="Arial"/>
          <w:sz w:val="20"/>
          <w:szCs w:val="20"/>
          <w:lang w:val="en-GB"/>
        </w:rPr>
      </w:pPr>
      <w:r w:rsidRPr="00AD3E2D">
        <w:rPr>
          <w:rFonts w:ascii="Arial" w:hAnsi="Arial" w:cs="Arial"/>
          <w:sz w:val="20"/>
          <w:szCs w:val="20"/>
          <w:lang w:val="en-GB"/>
        </w:rPr>
        <w:t>Industrial activity, which represents nearly 21% of the Catalan GDP, has grown particularly in the Barcelona area, and it has also developed in many industrial cities all over the country. Half of the Catalan economy has either a direct or indirect relationship with the industrial sector, innovative, dynamic and diversified.</w:t>
      </w:r>
    </w:p>
    <w:p w14:paraId="653A993A" w14:textId="77777777" w:rsidR="00CD4A64" w:rsidRPr="00AD3E2D" w:rsidRDefault="00CD4A64" w:rsidP="00CD4A64">
      <w:pPr>
        <w:spacing w:after="0" w:line="360" w:lineRule="auto"/>
        <w:rPr>
          <w:rFonts w:ascii="Arial" w:hAnsi="Arial" w:cs="Arial"/>
          <w:sz w:val="20"/>
          <w:szCs w:val="20"/>
          <w:lang w:val="en-GB"/>
        </w:rPr>
      </w:pPr>
    </w:p>
    <w:p w14:paraId="584ACA41" w14:textId="141533FE" w:rsidR="00AD3E2D" w:rsidRDefault="00AD3E2D" w:rsidP="00CD4A64">
      <w:pPr>
        <w:spacing w:after="0" w:line="360" w:lineRule="auto"/>
        <w:rPr>
          <w:rFonts w:ascii="Arial" w:hAnsi="Arial" w:cs="Arial"/>
          <w:sz w:val="20"/>
          <w:szCs w:val="20"/>
          <w:lang w:val="en-GB"/>
        </w:rPr>
      </w:pPr>
      <w:r w:rsidRPr="00AD3E2D">
        <w:rPr>
          <w:rFonts w:ascii="Arial" w:hAnsi="Arial" w:cs="Arial"/>
          <w:sz w:val="20"/>
          <w:szCs w:val="20"/>
          <w:lang w:val="en-GB"/>
        </w:rPr>
        <w:t>Food, chemicals, motor vehicles, energy and pharma are the main industrial sectors. And today, this strong industrial base and a powerful ICT sector are key elements making Catalonia a driving force in industry 4.0. Catalonia has shown its commitment to 3D printing, it is leading the field in connected vehicle testing, in robotics applied to intelligent logistics management systems or in excellence in big data. And many companies are firmly committed to Barcelona, the Mobile World Capital to do business and develop technology here.</w:t>
      </w:r>
    </w:p>
    <w:p w14:paraId="0C785CA9" w14:textId="77777777" w:rsidR="00CD4A64" w:rsidRPr="00AD3E2D" w:rsidRDefault="00CD4A64" w:rsidP="00CD4A64">
      <w:pPr>
        <w:spacing w:after="0" w:line="360" w:lineRule="auto"/>
        <w:rPr>
          <w:rFonts w:ascii="Arial" w:hAnsi="Arial" w:cs="Arial"/>
          <w:sz w:val="20"/>
          <w:szCs w:val="20"/>
          <w:lang w:val="en-GB"/>
        </w:rPr>
      </w:pPr>
    </w:p>
    <w:p w14:paraId="483E1660" w14:textId="00877A84" w:rsidR="00AD3E2D" w:rsidRDefault="00AD3E2D" w:rsidP="00CD4A64">
      <w:pPr>
        <w:spacing w:after="0" w:line="360" w:lineRule="auto"/>
        <w:rPr>
          <w:rFonts w:ascii="Arial" w:hAnsi="Arial" w:cs="Arial"/>
          <w:sz w:val="20"/>
          <w:szCs w:val="20"/>
          <w:lang w:val="en-GB"/>
        </w:rPr>
      </w:pPr>
      <w:r w:rsidRPr="00AD3E2D">
        <w:rPr>
          <w:rFonts w:ascii="Arial" w:hAnsi="Arial" w:cs="Arial"/>
          <w:sz w:val="20"/>
          <w:szCs w:val="20"/>
          <w:lang w:val="en-GB"/>
        </w:rPr>
        <w:t>Together with industry, trade and tourism are important activities. Tourism accounts for 12% of Catalan GDP and has become one of the most notable economic activities. With more than 18 million foreign tourists (2016), Catalonia is one of the top European destinations</w:t>
      </w:r>
    </w:p>
    <w:p w14:paraId="6873D97D" w14:textId="77777777" w:rsidR="00CD4A64" w:rsidRPr="00AD3E2D" w:rsidRDefault="00CD4A64" w:rsidP="00CD4A64">
      <w:pPr>
        <w:spacing w:after="0" w:line="360" w:lineRule="auto"/>
        <w:rPr>
          <w:rFonts w:ascii="Arial" w:hAnsi="Arial" w:cs="Arial"/>
          <w:sz w:val="20"/>
          <w:szCs w:val="20"/>
          <w:lang w:val="en-GB"/>
        </w:rPr>
      </w:pPr>
    </w:p>
    <w:p w14:paraId="3E76DB89" w14:textId="10ED36E5" w:rsidR="00B14711" w:rsidRPr="00AD3E2D" w:rsidRDefault="00AD3E2D" w:rsidP="00CD4A64">
      <w:pPr>
        <w:spacing w:after="0" w:line="360" w:lineRule="auto"/>
        <w:rPr>
          <w:rFonts w:ascii="Arial" w:hAnsi="Arial" w:cs="Arial"/>
          <w:b/>
          <w:sz w:val="20"/>
          <w:szCs w:val="20"/>
          <w:lang w:val="en-GB"/>
        </w:rPr>
      </w:pPr>
      <w:r w:rsidRPr="00AD3E2D">
        <w:rPr>
          <w:rFonts w:ascii="Arial" w:hAnsi="Arial" w:cs="Arial"/>
          <w:sz w:val="20"/>
          <w:szCs w:val="20"/>
          <w:lang w:val="en-GB"/>
        </w:rPr>
        <w:t>Catalan culture has developed its own unique and universal identity over the centuries. The innovative flair, creativity, capacity to absorb different influences, co-existence and tolerance values has shaped a culture that is both national and cosmopolitan. Traditionally, art and thought trends seep into Catalonia as a result of the country's geographic location, open to the Mediterranean and European countries, and also due to the leading spirit and attraction created by Barcelona.</w:t>
      </w:r>
    </w:p>
    <w:p w14:paraId="70D0FBEC" w14:textId="0D034298" w:rsidR="00B14711" w:rsidRDefault="00323697" w:rsidP="00BF13C8">
      <w:pPr>
        <w:pStyle w:val="Lijstalinea"/>
        <w:numPr>
          <w:ilvl w:val="0"/>
          <w:numId w:val="4"/>
        </w:numPr>
        <w:spacing w:after="0" w:line="360" w:lineRule="auto"/>
        <w:rPr>
          <w:rFonts w:ascii="Arial" w:hAnsi="Arial" w:cs="Arial"/>
          <w:b/>
          <w:sz w:val="24"/>
          <w:szCs w:val="24"/>
        </w:rPr>
      </w:pPr>
      <w:r w:rsidRPr="00323697">
        <w:rPr>
          <w:rFonts w:ascii="Arial" w:hAnsi="Arial" w:cs="Arial"/>
          <w:b/>
          <w:sz w:val="24"/>
          <w:szCs w:val="24"/>
        </w:rPr>
        <w:t>Catalonia, leading agrifood cluster</w:t>
      </w:r>
    </w:p>
    <w:p w14:paraId="1C5D6ED1" w14:textId="77777777" w:rsidR="00BF13C8" w:rsidRPr="00BF13C8" w:rsidRDefault="00BF13C8" w:rsidP="00BF13C8">
      <w:pPr>
        <w:pStyle w:val="Lijstalinea"/>
        <w:spacing w:after="0" w:line="360" w:lineRule="auto"/>
        <w:ind w:left="1080"/>
        <w:rPr>
          <w:rFonts w:ascii="Arial" w:hAnsi="Arial" w:cs="Arial"/>
          <w:b/>
          <w:sz w:val="24"/>
          <w:szCs w:val="24"/>
        </w:rPr>
      </w:pPr>
    </w:p>
    <w:p w14:paraId="3FF42C59" w14:textId="0A82C9E3" w:rsidR="00323697" w:rsidRDefault="00323697" w:rsidP="00323697">
      <w:pPr>
        <w:spacing w:after="0" w:line="360" w:lineRule="auto"/>
        <w:rPr>
          <w:rFonts w:ascii="Arial" w:hAnsi="Arial" w:cs="Arial"/>
          <w:sz w:val="20"/>
          <w:szCs w:val="20"/>
          <w:lang w:val="en-GB"/>
        </w:rPr>
      </w:pPr>
      <w:r w:rsidRPr="00323697">
        <w:rPr>
          <w:rFonts w:ascii="Arial" w:hAnsi="Arial" w:cs="Arial"/>
          <w:sz w:val="20"/>
          <w:szCs w:val="20"/>
          <w:lang w:val="en-GB"/>
        </w:rPr>
        <w:t>The Catalan agrifood industry is one of the most dynamic export sectors of the Catalan economy, as evidenced by the increase year after year, both in the economic volume of exports as well as the percentage that the Catalan agrifood sector represents compared to the total of sectors. Catalonia guarantees the production of food quality, traceability and food safety.</w:t>
      </w:r>
    </w:p>
    <w:p w14:paraId="5687D00C" w14:textId="77777777" w:rsidR="00323697" w:rsidRPr="00323697" w:rsidRDefault="00323697" w:rsidP="00323697">
      <w:pPr>
        <w:spacing w:after="0" w:line="360" w:lineRule="auto"/>
        <w:rPr>
          <w:rFonts w:ascii="Arial" w:hAnsi="Arial" w:cs="Arial"/>
          <w:sz w:val="20"/>
          <w:szCs w:val="20"/>
          <w:lang w:val="en-GB"/>
        </w:rPr>
      </w:pPr>
    </w:p>
    <w:p w14:paraId="1556280E" w14:textId="33453A3F" w:rsidR="00323697" w:rsidRDefault="00323697" w:rsidP="00323697">
      <w:pPr>
        <w:spacing w:after="0" w:line="360" w:lineRule="auto"/>
        <w:rPr>
          <w:rFonts w:ascii="Arial" w:hAnsi="Arial" w:cs="Arial"/>
          <w:sz w:val="20"/>
          <w:szCs w:val="20"/>
          <w:lang w:val="en-GB"/>
        </w:rPr>
      </w:pPr>
      <w:r w:rsidRPr="00323697">
        <w:rPr>
          <w:rFonts w:ascii="Arial" w:hAnsi="Arial" w:cs="Arial"/>
          <w:sz w:val="20"/>
          <w:szCs w:val="20"/>
          <w:lang w:val="en-GB"/>
        </w:rPr>
        <w:t>With €10,069 million in exports, €9,695 million in imports, and a 99.66% coverage ratio, the Catalan agrifood sector concentrates 21.8% (2016) of total Spanish agrifood exports and is home to 26.3% of the regularly exporting companies in the Spanish agrifood sector. Meat products are the strongest exporting subsector, followed by fine food, fruit and vegetables, olive oil and wine &amp; cava.</w:t>
      </w:r>
    </w:p>
    <w:p w14:paraId="01D84D38" w14:textId="77777777" w:rsidR="00323697" w:rsidRPr="00323697" w:rsidRDefault="00323697" w:rsidP="00323697">
      <w:pPr>
        <w:spacing w:after="0" w:line="360" w:lineRule="auto"/>
        <w:rPr>
          <w:rFonts w:ascii="Arial" w:hAnsi="Arial" w:cs="Arial"/>
          <w:sz w:val="20"/>
          <w:szCs w:val="20"/>
          <w:lang w:val="en-GB"/>
        </w:rPr>
      </w:pPr>
    </w:p>
    <w:p w14:paraId="6DF9507F" w14:textId="62171803" w:rsidR="004912DD" w:rsidRDefault="00323697" w:rsidP="00323697">
      <w:pPr>
        <w:spacing w:after="0" w:line="360" w:lineRule="auto"/>
        <w:rPr>
          <w:rFonts w:ascii="Arial" w:hAnsi="Arial" w:cs="Arial"/>
          <w:sz w:val="20"/>
          <w:szCs w:val="20"/>
          <w:lang w:val="en-GB"/>
        </w:rPr>
      </w:pPr>
      <w:r w:rsidRPr="00323697">
        <w:rPr>
          <w:rFonts w:ascii="Arial" w:hAnsi="Arial" w:cs="Arial"/>
          <w:sz w:val="20"/>
          <w:szCs w:val="20"/>
          <w:lang w:val="en-GB"/>
        </w:rPr>
        <w:t>With over 3,700 food and beverage companies and 19.8% of the industrial GDP, the food and beverage sector is Catalonia’s most important industry. It employs 17.9% of the workforce, and generates a turnover of over €25bn. The Catalan food and drink sector represents 23.7% of the Spanish food and drink turnover. Meat is the main subsector (35%) in turnover, followed by fine food (26’88%), fruit and vegetables (9%), oil (7%) and winbe and cava (6%).</w:t>
      </w:r>
    </w:p>
    <w:p w14:paraId="2B010D8D" w14:textId="77777777" w:rsidR="00323697" w:rsidRPr="00BF13C8" w:rsidRDefault="00323697" w:rsidP="00323697">
      <w:pPr>
        <w:spacing w:after="0" w:line="360" w:lineRule="auto"/>
        <w:rPr>
          <w:rFonts w:ascii="Arial" w:hAnsi="Arial" w:cs="Arial"/>
          <w:b/>
          <w:sz w:val="20"/>
          <w:szCs w:val="20"/>
        </w:rPr>
      </w:pPr>
    </w:p>
    <w:p w14:paraId="1092022A" w14:textId="492CAF72" w:rsidR="004912DD" w:rsidRPr="00BF13C8" w:rsidRDefault="009F61C8" w:rsidP="00BF13C8">
      <w:pPr>
        <w:pStyle w:val="Lijstalinea"/>
        <w:numPr>
          <w:ilvl w:val="0"/>
          <w:numId w:val="4"/>
        </w:numPr>
        <w:spacing w:after="0" w:line="360" w:lineRule="auto"/>
        <w:rPr>
          <w:rFonts w:ascii="Arial" w:hAnsi="Arial" w:cs="Arial"/>
          <w:b/>
          <w:sz w:val="24"/>
          <w:szCs w:val="24"/>
        </w:rPr>
      </w:pPr>
      <w:r w:rsidRPr="009F61C8">
        <w:rPr>
          <w:rFonts w:ascii="Arial" w:hAnsi="Arial" w:cs="Arial"/>
          <w:b/>
          <w:bCs/>
          <w:sz w:val="24"/>
          <w:szCs w:val="24"/>
          <w:lang w:val="ro-RO"/>
        </w:rPr>
        <w:t>Some F&amp;B figures</w:t>
      </w:r>
    </w:p>
    <w:p w14:paraId="4C69B9A2" w14:textId="77777777" w:rsidR="004912DD" w:rsidRPr="00BF13C8" w:rsidRDefault="004912DD" w:rsidP="00BF13C8">
      <w:pPr>
        <w:pStyle w:val="Lijstalinea"/>
        <w:spacing w:after="0" w:line="360" w:lineRule="auto"/>
        <w:ind w:left="1080"/>
        <w:rPr>
          <w:rFonts w:ascii="Arial" w:hAnsi="Arial" w:cs="Arial"/>
          <w:b/>
          <w:sz w:val="20"/>
          <w:szCs w:val="20"/>
        </w:rPr>
      </w:pPr>
    </w:p>
    <w:p w14:paraId="7FDE5936" w14:textId="77777777" w:rsidR="009F61C8" w:rsidRPr="009F61C8" w:rsidRDefault="009F61C8" w:rsidP="009F61C8">
      <w:pPr>
        <w:pStyle w:val="Lijstalinea"/>
        <w:numPr>
          <w:ilvl w:val="0"/>
          <w:numId w:val="27"/>
        </w:numPr>
        <w:rPr>
          <w:sz w:val="20"/>
          <w:szCs w:val="20"/>
        </w:rPr>
      </w:pPr>
      <w:r w:rsidRPr="009F61C8">
        <w:rPr>
          <w:sz w:val="20"/>
          <w:szCs w:val="20"/>
        </w:rPr>
        <w:t>10,069 M€ - export</w:t>
      </w:r>
    </w:p>
    <w:p w14:paraId="101162A2" w14:textId="77777777" w:rsidR="009F61C8" w:rsidRPr="009F61C8" w:rsidRDefault="009F61C8" w:rsidP="009F61C8">
      <w:pPr>
        <w:pStyle w:val="Lijstalinea"/>
        <w:numPr>
          <w:ilvl w:val="0"/>
          <w:numId w:val="27"/>
        </w:numPr>
        <w:rPr>
          <w:sz w:val="20"/>
          <w:szCs w:val="20"/>
        </w:rPr>
      </w:pPr>
      <w:r w:rsidRPr="009F61C8">
        <w:rPr>
          <w:sz w:val="20"/>
          <w:szCs w:val="20"/>
        </w:rPr>
        <w:t>6,350 - thousand tons exported</w:t>
      </w:r>
    </w:p>
    <w:p w14:paraId="060197A1" w14:textId="77777777" w:rsidR="009F61C8" w:rsidRPr="009F61C8" w:rsidRDefault="009F61C8" w:rsidP="009F61C8">
      <w:pPr>
        <w:pStyle w:val="Lijstalinea"/>
        <w:numPr>
          <w:ilvl w:val="0"/>
          <w:numId w:val="27"/>
        </w:numPr>
        <w:rPr>
          <w:sz w:val="20"/>
          <w:szCs w:val="20"/>
        </w:rPr>
      </w:pPr>
      <w:r w:rsidRPr="009F61C8">
        <w:rPr>
          <w:sz w:val="20"/>
          <w:szCs w:val="20"/>
        </w:rPr>
        <w:t>99.66% - coverage rate</w:t>
      </w:r>
    </w:p>
    <w:p w14:paraId="0622A680" w14:textId="77777777" w:rsidR="009F61C8" w:rsidRPr="009F61C8" w:rsidRDefault="009F61C8" w:rsidP="009F61C8">
      <w:pPr>
        <w:pStyle w:val="Lijstalinea"/>
        <w:numPr>
          <w:ilvl w:val="0"/>
          <w:numId w:val="27"/>
        </w:numPr>
        <w:rPr>
          <w:sz w:val="20"/>
          <w:szCs w:val="20"/>
        </w:rPr>
      </w:pPr>
      <w:r w:rsidRPr="009F61C8">
        <w:rPr>
          <w:sz w:val="20"/>
          <w:szCs w:val="20"/>
        </w:rPr>
        <w:t>47.20% - export growth in recent years</w:t>
      </w:r>
    </w:p>
    <w:p w14:paraId="7A5A3A03" w14:textId="77777777" w:rsidR="009F61C8" w:rsidRPr="009F61C8" w:rsidRDefault="009F61C8" w:rsidP="009F61C8">
      <w:pPr>
        <w:pStyle w:val="Lijstalinea"/>
        <w:numPr>
          <w:ilvl w:val="0"/>
          <w:numId w:val="27"/>
        </w:numPr>
        <w:rPr>
          <w:sz w:val="20"/>
          <w:szCs w:val="20"/>
        </w:rPr>
      </w:pPr>
      <w:r w:rsidRPr="009F61C8">
        <w:rPr>
          <w:sz w:val="20"/>
          <w:szCs w:val="20"/>
        </w:rPr>
        <w:t>14.27% - third largest sector exporter of Catalonia</w:t>
      </w:r>
    </w:p>
    <w:p w14:paraId="72708A29" w14:textId="1F0E5074" w:rsidR="009F61C8" w:rsidRPr="009F61C8" w:rsidRDefault="009F61C8" w:rsidP="009F61C8">
      <w:pPr>
        <w:pStyle w:val="Lijstalinea"/>
        <w:numPr>
          <w:ilvl w:val="0"/>
          <w:numId w:val="27"/>
        </w:numPr>
        <w:rPr>
          <w:sz w:val="20"/>
          <w:szCs w:val="20"/>
        </w:rPr>
      </w:pPr>
      <w:r w:rsidRPr="009F61C8">
        <w:rPr>
          <w:sz w:val="20"/>
          <w:szCs w:val="20"/>
        </w:rPr>
        <w:t>12% - of total catalan foreign investment</w:t>
      </w:r>
    </w:p>
    <w:p w14:paraId="62713783" w14:textId="77777777" w:rsidR="009F61C8" w:rsidRPr="009F61C8" w:rsidRDefault="009F61C8" w:rsidP="009F61C8">
      <w:pPr>
        <w:pStyle w:val="Lijstalinea"/>
        <w:numPr>
          <w:ilvl w:val="0"/>
          <w:numId w:val="27"/>
        </w:numPr>
        <w:rPr>
          <w:sz w:val="20"/>
          <w:szCs w:val="20"/>
        </w:rPr>
      </w:pPr>
      <w:r w:rsidRPr="009F61C8">
        <w:rPr>
          <w:sz w:val="20"/>
          <w:szCs w:val="20"/>
        </w:rPr>
        <w:t>18% - total export of the industrial sector</w:t>
      </w:r>
    </w:p>
    <w:p w14:paraId="2C6B76BB" w14:textId="77777777" w:rsidR="009F61C8" w:rsidRPr="009F61C8" w:rsidRDefault="009F61C8" w:rsidP="009F61C8">
      <w:pPr>
        <w:pStyle w:val="Lijstalinea"/>
        <w:numPr>
          <w:ilvl w:val="0"/>
          <w:numId w:val="27"/>
        </w:numPr>
        <w:rPr>
          <w:sz w:val="20"/>
          <w:szCs w:val="20"/>
        </w:rPr>
      </w:pPr>
      <w:r w:rsidRPr="009F61C8">
        <w:rPr>
          <w:sz w:val="20"/>
          <w:szCs w:val="20"/>
        </w:rPr>
        <w:t>15% - of GVA</w:t>
      </w:r>
    </w:p>
    <w:p w14:paraId="31B6AB1E" w14:textId="77777777" w:rsidR="009F61C8" w:rsidRPr="009F61C8" w:rsidRDefault="009F61C8" w:rsidP="009F61C8">
      <w:pPr>
        <w:pStyle w:val="Lijstalinea"/>
        <w:numPr>
          <w:ilvl w:val="0"/>
          <w:numId w:val="27"/>
        </w:numPr>
        <w:rPr>
          <w:sz w:val="20"/>
          <w:szCs w:val="20"/>
        </w:rPr>
      </w:pPr>
      <w:r w:rsidRPr="009F61C8">
        <w:rPr>
          <w:sz w:val="20"/>
          <w:szCs w:val="20"/>
        </w:rPr>
        <w:t>19.8% - of industrial GDP</w:t>
      </w:r>
    </w:p>
    <w:p w14:paraId="47CF66CE" w14:textId="77777777" w:rsidR="009F61C8" w:rsidRPr="009F61C8" w:rsidRDefault="009F61C8" w:rsidP="009F61C8">
      <w:pPr>
        <w:pStyle w:val="Lijstalinea"/>
        <w:numPr>
          <w:ilvl w:val="0"/>
          <w:numId w:val="27"/>
        </w:numPr>
        <w:rPr>
          <w:sz w:val="20"/>
          <w:szCs w:val="20"/>
        </w:rPr>
      </w:pPr>
      <w:r w:rsidRPr="009F61C8">
        <w:rPr>
          <w:sz w:val="20"/>
          <w:szCs w:val="20"/>
        </w:rPr>
        <w:t>25,200 M€ - turnover</w:t>
      </w:r>
    </w:p>
    <w:p w14:paraId="7AA7BC8E" w14:textId="77777777" w:rsidR="009F61C8" w:rsidRPr="009F61C8" w:rsidRDefault="009F61C8" w:rsidP="009F61C8">
      <w:pPr>
        <w:pStyle w:val="Lijstalinea"/>
        <w:numPr>
          <w:ilvl w:val="0"/>
          <w:numId w:val="27"/>
        </w:numPr>
        <w:rPr>
          <w:sz w:val="20"/>
          <w:szCs w:val="20"/>
        </w:rPr>
      </w:pPr>
      <w:r w:rsidRPr="009F61C8">
        <w:rPr>
          <w:sz w:val="20"/>
          <w:szCs w:val="20"/>
        </w:rPr>
        <w:t>75,700 - workers</w:t>
      </w:r>
    </w:p>
    <w:p w14:paraId="0FF99DFB" w14:textId="77777777" w:rsidR="009F61C8" w:rsidRPr="009F61C8" w:rsidRDefault="009F61C8" w:rsidP="009F61C8">
      <w:pPr>
        <w:pStyle w:val="Lijstalinea"/>
        <w:numPr>
          <w:ilvl w:val="0"/>
          <w:numId w:val="27"/>
        </w:numPr>
        <w:rPr>
          <w:sz w:val="20"/>
          <w:szCs w:val="20"/>
        </w:rPr>
      </w:pPr>
      <w:r w:rsidRPr="009F61C8">
        <w:rPr>
          <w:sz w:val="20"/>
          <w:szCs w:val="20"/>
        </w:rPr>
        <w:t>5933- export companies</w:t>
      </w:r>
    </w:p>
    <w:p w14:paraId="762E6C8A" w14:textId="77777777" w:rsidR="009F61C8" w:rsidRPr="009F61C8" w:rsidRDefault="009F61C8" w:rsidP="009F61C8">
      <w:pPr>
        <w:pStyle w:val="Lijstalinea"/>
        <w:numPr>
          <w:ilvl w:val="0"/>
          <w:numId w:val="27"/>
        </w:numPr>
        <w:rPr>
          <w:sz w:val="20"/>
          <w:szCs w:val="20"/>
        </w:rPr>
      </w:pPr>
      <w:r w:rsidRPr="009F61C8">
        <w:rPr>
          <w:sz w:val="20"/>
          <w:szCs w:val="20"/>
        </w:rPr>
        <w:t>Foreign investment - €575 million</w:t>
      </w:r>
    </w:p>
    <w:p w14:paraId="08F0AEF7" w14:textId="77777777" w:rsidR="004912DD" w:rsidRPr="00BF13C8" w:rsidRDefault="004912DD" w:rsidP="00BF13C8">
      <w:pPr>
        <w:spacing w:after="0" w:line="360" w:lineRule="auto"/>
        <w:rPr>
          <w:rFonts w:ascii="Arial" w:hAnsi="Arial" w:cs="Arial"/>
          <w:b/>
          <w:sz w:val="20"/>
          <w:szCs w:val="20"/>
        </w:rPr>
      </w:pPr>
    </w:p>
    <w:p w14:paraId="1474E784" w14:textId="56F3DCD8" w:rsidR="004912DD" w:rsidRPr="00BF13C8" w:rsidRDefault="009F61C8" w:rsidP="00BF13C8">
      <w:pPr>
        <w:pStyle w:val="Lijstalinea"/>
        <w:numPr>
          <w:ilvl w:val="0"/>
          <w:numId w:val="4"/>
        </w:numPr>
        <w:spacing w:after="0" w:line="360" w:lineRule="auto"/>
        <w:rPr>
          <w:rFonts w:ascii="Arial" w:hAnsi="Arial" w:cs="Arial"/>
          <w:b/>
          <w:sz w:val="24"/>
          <w:szCs w:val="24"/>
        </w:rPr>
      </w:pPr>
      <w:r w:rsidRPr="009F61C8">
        <w:rPr>
          <w:rFonts w:ascii="Arial" w:hAnsi="Arial" w:cs="Arial"/>
          <w:b/>
          <w:sz w:val="24"/>
          <w:szCs w:val="24"/>
        </w:rPr>
        <w:t>Catalonia a creative gastronomy hub</w:t>
      </w:r>
      <w:r w:rsidR="004912DD" w:rsidRPr="00BF13C8">
        <w:rPr>
          <w:rFonts w:ascii="Arial" w:hAnsi="Arial" w:cs="Arial"/>
          <w:b/>
          <w:sz w:val="24"/>
          <w:szCs w:val="24"/>
        </w:rPr>
        <w:t xml:space="preserve"> </w:t>
      </w:r>
    </w:p>
    <w:p w14:paraId="097A1A02" w14:textId="77777777" w:rsidR="009F61C8" w:rsidRPr="009F61C8" w:rsidRDefault="009F61C8" w:rsidP="009F61C8">
      <w:pPr>
        <w:spacing w:after="0" w:line="360" w:lineRule="auto"/>
        <w:rPr>
          <w:rFonts w:ascii="Arial" w:hAnsi="Arial" w:cs="Arial"/>
          <w:bCs/>
          <w:sz w:val="20"/>
          <w:szCs w:val="20"/>
        </w:rPr>
      </w:pPr>
      <w:r w:rsidRPr="009F61C8">
        <w:rPr>
          <w:rFonts w:ascii="Arial" w:hAnsi="Arial" w:cs="Arial"/>
          <w:bCs/>
          <w:sz w:val="20"/>
          <w:szCs w:val="20"/>
        </w:rPr>
        <w:t>Creativity, a strong culinary tradition and the huge variety of local products have put Catalan cuisine firmly on the map of world gastronomy. In the prestigious list of World’s 50 Best Restaurants, Catalan restaurants have been ranked number one seven times in the las 15 years.</w:t>
      </w:r>
    </w:p>
    <w:p w14:paraId="2C447739" w14:textId="751B7BEB" w:rsidR="009F61C8" w:rsidRDefault="009F61C8" w:rsidP="009F61C8">
      <w:pPr>
        <w:spacing w:after="0" w:line="360" w:lineRule="auto"/>
        <w:rPr>
          <w:rFonts w:ascii="Arial" w:hAnsi="Arial" w:cs="Arial"/>
          <w:bCs/>
          <w:sz w:val="20"/>
          <w:szCs w:val="20"/>
        </w:rPr>
      </w:pPr>
      <w:r w:rsidRPr="009F61C8">
        <w:rPr>
          <w:rFonts w:ascii="Arial" w:hAnsi="Arial" w:cs="Arial"/>
          <w:bCs/>
          <w:sz w:val="20"/>
          <w:szCs w:val="20"/>
        </w:rPr>
        <w:lastRenderedPageBreak/>
        <w:t>Catalonia is the Spanish region with the most Michelin stars, with 54 restaurants having received the French accolade.  The RD&amp;I departments of the agrifood industry in Catalonia are the main divers of innovation in the sector.</w:t>
      </w:r>
    </w:p>
    <w:p w14:paraId="3A6DC994" w14:textId="77777777" w:rsidR="009F61C8" w:rsidRPr="009F61C8" w:rsidRDefault="009F61C8" w:rsidP="009F61C8">
      <w:pPr>
        <w:spacing w:after="0" w:line="360" w:lineRule="auto"/>
        <w:rPr>
          <w:rFonts w:ascii="Arial" w:hAnsi="Arial" w:cs="Arial"/>
          <w:bCs/>
          <w:sz w:val="20"/>
          <w:szCs w:val="20"/>
        </w:rPr>
      </w:pPr>
    </w:p>
    <w:p w14:paraId="599E9DE5" w14:textId="5BFB9764" w:rsidR="009F61C8" w:rsidRPr="009F61C8" w:rsidRDefault="009F61C8" w:rsidP="009F61C8">
      <w:pPr>
        <w:pStyle w:val="Lijstalinea"/>
        <w:numPr>
          <w:ilvl w:val="0"/>
          <w:numId w:val="28"/>
        </w:numPr>
        <w:spacing w:after="0" w:line="360" w:lineRule="auto"/>
        <w:rPr>
          <w:rFonts w:ascii="Arial" w:hAnsi="Arial" w:cs="Arial"/>
          <w:bCs/>
          <w:sz w:val="20"/>
          <w:szCs w:val="20"/>
        </w:rPr>
      </w:pPr>
      <w:hyperlink r:id="rId7" w:history="1">
        <w:r w:rsidRPr="00915047">
          <w:rPr>
            <w:rStyle w:val="Hyperlink"/>
            <w:rFonts w:ascii="Arial" w:hAnsi="Arial" w:cs="Arial"/>
            <w:bCs/>
            <w:sz w:val="20"/>
            <w:szCs w:val="20"/>
          </w:rPr>
          <w:t>http://www.pladegastronomia.cat/pdf-reduced-version/</w:t>
        </w:r>
      </w:hyperlink>
      <w:r>
        <w:rPr>
          <w:rFonts w:ascii="Arial" w:hAnsi="Arial" w:cs="Arial"/>
          <w:bCs/>
          <w:sz w:val="20"/>
          <w:szCs w:val="20"/>
        </w:rPr>
        <w:t xml:space="preserve"> </w:t>
      </w:r>
    </w:p>
    <w:p w14:paraId="351C5261" w14:textId="4B87EC1B" w:rsidR="009F61C8" w:rsidRPr="009F61C8" w:rsidRDefault="009F61C8" w:rsidP="009F61C8">
      <w:pPr>
        <w:pStyle w:val="Lijstalinea"/>
        <w:numPr>
          <w:ilvl w:val="0"/>
          <w:numId w:val="28"/>
        </w:numPr>
        <w:spacing w:after="0" w:line="360" w:lineRule="auto"/>
        <w:rPr>
          <w:rFonts w:ascii="Arial" w:hAnsi="Arial" w:cs="Arial"/>
          <w:bCs/>
          <w:sz w:val="20"/>
          <w:szCs w:val="20"/>
        </w:rPr>
      </w:pPr>
      <w:hyperlink r:id="rId8" w:history="1">
        <w:r w:rsidRPr="00915047">
          <w:rPr>
            <w:rStyle w:val="Hyperlink"/>
            <w:rFonts w:ascii="Arial" w:hAnsi="Arial" w:cs="Arial"/>
            <w:bCs/>
            <w:sz w:val="20"/>
            <w:szCs w:val="20"/>
          </w:rPr>
          <w:t>https://en.wikipedia.org/wiki/Catalan_cuisine</w:t>
        </w:r>
      </w:hyperlink>
      <w:r>
        <w:rPr>
          <w:rFonts w:ascii="Arial" w:hAnsi="Arial" w:cs="Arial"/>
          <w:bCs/>
          <w:sz w:val="20"/>
          <w:szCs w:val="20"/>
        </w:rPr>
        <w:t xml:space="preserve"> </w:t>
      </w:r>
    </w:p>
    <w:p w14:paraId="1A911434" w14:textId="248F4D57" w:rsidR="009F61C8" w:rsidRPr="009F61C8" w:rsidRDefault="009F61C8" w:rsidP="009F61C8">
      <w:pPr>
        <w:pStyle w:val="Lijstalinea"/>
        <w:numPr>
          <w:ilvl w:val="0"/>
          <w:numId w:val="28"/>
        </w:numPr>
        <w:spacing w:after="0" w:line="360" w:lineRule="auto"/>
        <w:rPr>
          <w:rFonts w:ascii="Arial" w:hAnsi="Arial" w:cs="Arial"/>
          <w:bCs/>
          <w:sz w:val="20"/>
          <w:szCs w:val="20"/>
        </w:rPr>
      </w:pPr>
      <w:hyperlink r:id="rId9" w:history="1">
        <w:r w:rsidRPr="00915047">
          <w:rPr>
            <w:rStyle w:val="Hyperlink"/>
            <w:rFonts w:ascii="Arial" w:hAnsi="Arial" w:cs="Arial"/>
            <w:bCs/>
            <w:sz w:val="20"/>
            <w:szCs w:val="20"/>
          </w:rPr>
          <w:t>http://act.gencat.cat/wp-content/uploads/2012/06/CataloniaGastronomy.pdf</w:t>
        </w:r>
      </w:hyperlink>
      <w:r>
        <w:rPr>
          <w:rFonts w:ascii="Arial" w:hAnsi="Arial" w:cs="Arial"/>
          <w:bCs/>
          <w:sz w:val="20"/>
          <w:szCs w:val="20"/>
        </w:rPr>
        <w:t xml:space="preserve"> </w:t>
      </w:r>
    </w:p>
    <w:p w14:paraId="4AC0D4E0" w14:textId="5F12573A" w:rsidR="009F61C8" w:rsidRPr="009F61C8" w:rsidRDefault="009F61C8" w:rsidP="009F61C8">
      <w:pPr>
        <w:pStyle w:val="Lijstalinea"/>
        <w:numPr>
          <w:ilvl w:val="0"/>
          <w:numId w:val="28"/>
        </w:numPr>
        <w:spacing w:after="0" w:line="360" w:lineRule="auto"/>
        <w:rPr>
          <w:rFonts w:ascii="Arial" w:hAnsi="Arial" w:cs="Arial"/>
          <w:bCs/>
          <w:sz w:val="20"/>
          <w:szCs w:val="20"/>
        </w:rPr>
      </w:pPr>
      <w:hyperlink r:id="rId10" w:history="1">
        <w:r w:rsidRPr="00915047">
          <w:rPr>
            <w:rStyle w:val="Hyperlink"/>
            <w:rFonts w:ascii="Arial" w:hAnsi="Arial" w:cs="Arial"/>
            <w:bCs/>
            <w:sz w:val="20"/>
            <w:szCs w:val="20"/>
          </w:rPr>
          <w:t>http://www.catalunya.com/what-to-do/savour/the-essence-of-catalan-gastronomy-local-products</w:t>
        </w:r>
      </w:hyperlink>
      <w:r>
        <w:rPr>
          <w:rFonts w:ascii="Arial" w:hAnsi="Arial" w:cs="Arial"/>
          <w:bCs/>
          <w:sz w:val="20"/>
          <w:szCs w:val="20"/>
        </w:rPr>
        <w:t xml:space="preserve"> </w:t>
      </w:r>
    </w:p>
    <w:p w14:paraId="63E265C1" w14:textId="5DEBB357" w:rsidR="004912DD" w:rsidRDefault="009F61C8" w:rsidP="009F61C8">
      <w:pPr>
        <w:pStyle w:val="Lijstalinea"/>
        <w:numPr>
          <w:ilvl w:val="0"/>
          <w:numId w:val="28"/>
        </w:numPr>
        <w:spacing w:after="0" w:line="360" w:lineRule="auto"/>
        <w:rPr>
          <w:rFonts w:ascii="Arial" w:hAnsi="Arial" w:cs="Arial"/>
          <w:bCs/>
          <w:sz w:val="20"/>
          <w:szCs w:val="20"/>
        </w:rPr>
      </w:pPr>
      <w:hyperlink r:id="rId11" w:history="1">
        <w:r w:rsidRPr="00915047">
          <w:rPr>
            <w:rStyle w:val="Hyperlink"/>
            <w:rFonts w:ascii="Arial" w:hAnsi="Arial" w:cs="Arial"/>
            <w:bCs/>
            <w:sz w:val="20"/>
            <w:szCs w:val="20"/>
          </w:rPr>
          <w:t>https://www.youtube.com/watch?v=NaDXXsM3E1o</w:t>
        </w:r>
      </w:hyperlink>
      <w:r>
        <w:rPr>
          <w:rFonts w:ascii="Arial" w:hAnsi="Arial" w:cs="Arial"/>
          <w:bCs/>
          <w:sz w:val="20"/>
          <w:szCs w:val="20"/>
        </w:rPr>
        <w:t xml:space="preserve"> </w:t>
      </w:r>
    </w:p>
    <w:p w14:paraId="364C038C" w14:textId="77777777" w:rsidR="009F61C8" w:rsidRPr="009F61C8" w:rsidRDefault="009F61C8" w:rsidP="009F61C8">
      <w:pPr>
        <w:spacing w:after="0" w:line="360" w:lineRule="auto"/>
        <w:rPr>
          <w:rFonts w:ascii="Arial" w:hAnsi="Arial" w:cs="Arial"/>
          <w:bCs/>
          <w:sz w:val="20"/>
          <w:szCs w:val="20"/>
        </w:rPr>
      </w:pPr>
    </w:p>
    <w:p w14:paraId="421B51C3" w14:textId="77777777" w:rsidR="004912DD" w:rsidRDefault="00BF13C8" w:rsidP="00BF13C8">
      <w:pPr>
        <w:pStyle w:val="Lijstalinea"/>
        <w:numPr>
          <w:ilvl w:val="0"/>
          <w:numId w:val="23"/>
        </w:numPr>
        <w:spacing w:after="0" w:line="360" w:lineRule="auto"/>
        <w:rPr>
          <w:rFonts w:ascii="Arial" w:hAnsi="Arial" w:cs="Arial"/>
          <w:b/>
          <w:sz w:val="24"/>
          <w:szCs w:val="24"/>
        </w:rPr>
      </w:pPr>
      <w:r w:rsidRPr="00BF13C8">
        <w:rPr>
          <w:rFonts w:ascii="Arial" w:hAnsi="Arial" w:cs="Arial"/>
          <w:b/>
          <w:sz w:val="24"/>
          <w:szCs w:val="24"/>
        </w:rPr>
        <w:t xml:space="preserve">Useful links </w:t>
      </w:r>
    </w:p>
    <w:p w14:paraId="2D1C7AE3" w14:textId="77777777" w:rsidR="00BF13C8" w:rsidRPr="00BF13C8" w:rsidRDefault="00BF13C8" w:rsidP="00BF13C8">
      <w:pPr>
        <w:pStyle w:val="Lijstalinea"/>
        <w:spacing w:after="0" w:line="360" w:lineRule="auto"/>
        <w:rPr>
          <w:rFonts w:ascii="Arial" w:hAnsi="Arial" w:cs="Arial"/>
          <w:b/>
          <w:sz w:val="24"/>
          <w:szCs w:val="24"/>
        </w:rPr>
      </w:pPr>
    </w:p>
    <w:p w14:paraId="31A99903" w14:textId="77777777" w:rsidR="00CD4A64" w:rsidRPr="009F61C8" w:rsidRDefault="00CD4A64" w:rsidP="009F61C8">
      <w:pPr>
        <w:pStyle w:val="Lijstalinea"/>
        <w:numPr>
          <w:ilvl w:val="0"/>
          <w:numId w:val="29"/>
        </w:numPr>
        <w:rPr>
          <w:sz w:val="20"/>
          <w:szCs w:val="20"/>
        </w:rPr>
      </w:pPr>
      <w:hyperlink r:id="rId12" w:history="1">
        <w:r w:rsidRPr="009F61C8">
          <w:rPr>
            <w:rStyle w:val="Hyperlink"/>
            <w:sz w:val="20"/>
            <w:szCs w:val="20"/>
          </w:rPr>
          <w:t>http://catalonia.com/catalonia-barcelona/</w:t>
        </w:r>
      </w:hyperlink>
    </w:p>
    <w:p w14:paraId="525FE6CC" w14:textId="77777777" w:rsidR="00CD4A64" w:rsidRPr="009F61C8" w:rsidRDefault="00CD4A64" w:rsidP="009F61C8">
      <w:pPr>
        <w:pStyle w:val="Lijstalinea"/>
        <w:numPr>
          <w:ilvl w:val="0"/>
          <w:numId w:val="29"/>
        </w:numPr>
        <w:rPr>
          <w:sz w:val="20"/>
          <w:szCs w:val="20"/>
        </w:rPr>
      </w:pPr>
      <w:hyperlink r:id="rId13" w:history="1">
        <w:r w:rsidRPr="009F61C8">
          <w:rPr>
            <w:rStyle w:val="Hyperlink"/>
            <w:sz w:val="20"/>
            <w:szCs w:val="20"/>
          </w:rPr>
          <w:t>http://web.gencat.cat/en/temes/catalunya/coneixer/</w:t>
        </w:r>
      </w:hyperlink>
    </w:p>
    <w:p w14:paraId="442610BA" w14:textId="77777777" w:rsidR="00CD4A64" w:rsidRPr="009F61C8" w:rsidRDefault="00CD4A64" w:rsidP="009F61C8">
      <w:pPr>
        <w:pStyle w:val="Lijstalinea"/>
        <w:numPr>
          <w:ilvl w:val="0"/>
          <w:numId w:val="29"/>
        </w:numPr>
        <w:rPr>
          <w:sz w:val="20"/>
          <w:szCs w:val="20"/>
        </w:rPr>
      </w:pPr>
      <w:hyperlink r:id="rId14" w:history="1">
        <w:r w:rsidRPr="009F61C8">
          <w:rPr>
            <w:rStyle w:val="Hyperlink"/>
            <w:sz w:val="20"/>
            <w:szCs w:val="20"/>
          </w:rPr>
          <w:t>http://web.gencat.cat/en/temes/catalunya/coneixer/territori-poblacio/</w:t>
        </w:r>
      </w:hyperlink>
    </w:p>
    <w:p w14:paraId="035C89A3" w14:textId="77777777" w:rsidR="00CD4A64" w:rsidRPr="009F61C8" w:rsidRDefault="00CD4A64" w:rsidP="009F61C8">
      <w:pPr>
        <w:pStyle w:val="Lijstalinea"/>
        <w:numPr>
          <w:ilvl w:val="0"/>
          <w:numId w:val="29"/>
        </w:numPr>
        <w:rPr>
          <w:sz w:val="20"/>
          <w:szCs w:val="20"/>
        </w:rPr>
      </w:pPr>
      <w:hyperlink r:id="rId15" w:history="1">
        <w:r w:rsidRPr="009F61C8">
          <w:rPr>
            <w:rStyle w:val="Hyperlink"/>
            <w:sz w:val="20"/>
            <w:szCs w:val="20"/>
          </w:rPr>
          <w:t>http://web.gencat.cat/en/temes/catalunya/coneixer/cultura-llengua/</w:t>
        </w:r>
      </w:hyperlink>
    </w:p>
    <w:p w14:paraId="1018F26F" w14:textId="77777777" w:rsidR="00CD4A64" w:rsidRPr="009F61C8" w:rsidRDefault="00CD4A64" w:rsidP="009F61C8">
      <w:pPr>
        <w:pStyle w:val="Lijstalinea"/>
        <w:numPr>
          <w:ilvl w:val="0"/>
          <w:numId w:val="29"/>
        </w:numPr>
        <w:rPr>
          <w:sz w:val="20"/>
          <w:szCs w:val="20"/>
        </w:rPr>
      </w:pPr>
      <w:hyperlink r:id="rId16" w:anchor="bloc1" w:history="1">
        <w:r w:rsidRPr="009F61C8">
          <w:rPr>
            <w:rStyle w:val="Hyperlink"/>
            <w:sz w:val="20"/>
            <w:szCs w:val="20"/>
          </w:rPr>
          <w:t>http://web.gencat.cat/en/temes/catalunya/coneixer/politica-economia/#bloc1</w:t>
        </w:r>
      </w:hyperlink>
    </w:p>
    <w:p w14:paraId="281932FD" w14:textId="3F1D3533" w:rsidR="00CD4A64" w:rsidRPr="00547E94" w:rsidRDefault="00CD4A64" w:rsidP="009F61C8">
      <w:pPr>
        <w:pStyle w:val="Lijstalinea"/>
        <w:numPr>
          <w:ilvl w:val="0"/>
          <w:numId w:val="29"/>
        </w:numPr>
        <w:rPr>
          <w:sz w:val="20"/>
          <w:szCs w:val="20"/>
        </w:rPr>
      </w:pPr>
      <w:hyperlink r:id="rId17" w:history="1">
        <w:r w:rsidRPr="009F61C8">
          <w:rPr>
            <w:rStyle w:val="Hyperlink"/>
            <w:sz w:val="20"/>
            <w:szCs w:val="20"/>
          </w:rPr>
          <w:t>http://universitatsirecerca.gencat.cat/en/01_secretaria_duniversitats_i_recerca/universitats_i_recerca_de_catalunya/recerca/</w:t>
        </w:r>
      </w:hyperlink>
    </w:p>
    <w:p w14:paraId="5E8ECC67" w14:textId="3400A4C7" w:rsidR="00547E94" w:rsidRDefault="00547E94" w:rsidP="00547E94">
      <w:pPr>
        <w:rPr>
          <w:sz w:val="20"/>
          <w:szCs w:val="20"/>
        </w:rPr>
      </w:pPr>
      <w:r>
        <w:rPr>
          <w:sz w:val="20"/>
          <w:szCs w:val="20"/>
        </w:rPr>
        <w:t xml:space="preserve"> </w:t>
      </w:r>
    </w:p>
    <w:p w14:paraId="167C43EA" w14:textId="77777777" w:rsidR="00547E94" w:rsidRDefault="00547E94" w:rsidP="00547E94">
      <w:pPr>
        <w:pStyle w:val="Lijstalinea"/>
        <w:numPr>
          <w:ilvl w:val="0"/>
          <w:numId w:val="23"/>
        </w:numPr>
        <w:spacing w:after="0" w:line="360" w:lineRule="auto"/>
        <w:rPr>
          <w:rFonts w:ascii="Arial" w:hAnsi="Arial" w:cs="Arial"/>
          <w:b/>
          <w:sz w:val="24"/>
          <w:szCs w:val="24"/>
        </w:rPr>
      </w:pPr>
      <w:r>
        <w:rPr>
          <w:rFonts w:ascii="Arial" w:hAnsi="Arial" w:cs="Arial"/>
          <w:b/>
          <w:sz w:val="24"/>
          <w:szCs w:val="24"/>
        </w:rPr>
        <w:t>About the organization of Prodeca, promoting #Catalanfood</w:t>
      </w:r>
    </w:p>
    <w:p w14:paraId="657EFDDC" w14:textId="77777777" w:rsidR="00AA5ED9" w:rsidRPr="00AA5ED9" w:rsidRDefault="00AA5ED9" w:rsidP="00AA5ED9">
      <w:pPr>
        <w:spacing w:after="0" w:line="360" w:lineRule="auto"/>
        <w:rPr>
          <w:rFonts w:ascii="Arial" w:hAnsi="Arial" w:cs="Arial"/>
          <w:bCs/>
          <w:sz w:val="20"/>
          <w:szCs w:val="20"/>
        </w:rPr>
      </w:pPr>
      <w:r w:rsidRPr="00AA5ED9">
        <w:rPr>
          <w:rFonts w:ascii="Arial" w:hAnsi="Arial" w:cs="Arial"/>
          <w:bCs/>
          <w:sz w:val="20"/>
          <w:szCs w:val="20"/>
        </w:rPr>
        <w:t>Catalan Agrifood Export Promotion Agency (Prodeca) is a public company under the Department of Agriculture, Livestock, Fisheries and Food of the Government of Catalonia.</w:t>
      </w:r>
    </w:p>
    <w:p w14:paraId="53DDD031" w14:textId="77777777" w:rsidR="00AA5ED9" w:rsidRPr="00AA5ED9" w:rsidRDefault="00AA5ED9" w:rsidP="00AA5ED9">
      <w:pPr>
        <w:spacing w:after="0" w:line="360" w:lineRule="auto"/>
        <w:rPr>
          <w:rFonts w:ascii="Arial" w:hAnsi="Arial" w:cs="Arial"/>
          <w:bCs/>
          <w:sz w:val="20"/>
          <w:szCs w:val="20"/>
        </w:rPr>
      </w:pPr>
      <w:r w:rsidRPr="00AA5ED9">
        <w:rPr>
          <w:rFonts w:ascii="Arial" w:hAnsi="Arial" w:cs="Arial"/>
          <w:bCs/>
          <w:sz w:val="20"/>
          <w:szCs w:val="20"/>
        </w:rPr>
        <w:t>Prodeca provides support services in foreign trade and internationalisation to the agrifood sector in Catalonia.</w:t>
      </w:r>
    </w:p>
    <w:p w14:paraId="7F88B785" w14:textId="0FAF88F1" w:rsidR="00AA5ED9" w:rsidRPr="00AA5ED9" w:rsidRDefault="00AA5ED9" w:rsidP="00AA5ED9">
      <w:pPr>
        <w:pStyle w:val="Lijstalinea"/>
        <w:numPr>
          <w:ilvl w:val="0"/>
          <w:numId w:val="31"/>
        </w:numPr>
        <w:spacing w:after="0" w:line="360" w:lineRule="auto"/>
        <w:rPr>
          <w:rFonts w:ascii="Arial" w:hAnsi="Arial" w:cs="Arial"/>
          <w:bCs/>
          <w:sz w:val="20"/>
          <w:szCs w:val="20"/>
        </w:rPr>
      </w:pPr>
      <w:r w:rsidRPr="00AA5ED9">
        <w:rPr>
          <w:rFonts w:ascii="Arial" w:hAnsi="Arial" w:cs="Arial"/>
          <w:bCs/>
          <w:sz w:val="20"/>
          <w:szCs w:val="20"/>
        </w:rPr>
        <w:t>We run programmes on getting started in the export market, market diversification, promoting sales, and consolidating an overseas presence.</w:t>
      </w:r>
    </w:p>
    <w:p w14:paraId="3AF573B6" w14:textId="34F8238C" w:rsidR="00AA5ED9" w:rsidRPr="00AA5ED9" w:rsidRDefault="00AA5ED9" w:rsidP="00AA5ED9">
      <w:pPr>
        <w:pStyle w:val="Lijstalinea"/>
        <w:numPr>
          <w:ilvl w:val="0"/>
          <w:numId w:val="31"/>
        </w:numPr>
        <w:spacing w:after="0" w:line="360" w:lineRule="auto"/>
        <w:rPr>
          <w:rFonts w:ascii="Arial" w:hAnsi="Arial" w:cs="Arial"/>
          <w:bCs/>
          <w:sz w:val="20"/>
          <w:szCs w:val="20"/>
        </w:rPr>
      </w:pPr>
      <w:r w:rsidRPr="00AA5ED9">
        <w:rPr>
          <w:rFonts w:ascii="Arial" w:hAnsi="Arial" w:cs="Arial"/>
          <w:bCs/>
          <w:sz w:val="20"/>
          <w:szCs w:val="20"/>
        </w:rPr>
        <w:t>We offer customised services in international expansion to entities and companies that have specific internationalisation needs.</w:t>
      </w:r>
    </w:p>
    <w:p w14:paraId="7564D379" w14:textId="5344E955" w:rsidR="00AA5ED9" w:rsidRDefault="00AA5ED9" w:rsidP="00AA5ED9">
      <w:pPr>
        <w:pStyle w:val="Lijstalinea"/>
        <w:numPr>
          <w:ilvl w:val="0"/>
          <w:numId w:val="31"/>
        </w:numPr>
        <w:spacing w:after="0" w:line="360" w:lineRule="auto"/>
        <w:rPr>
          <w:rFonts w:ascii="Arial" w:hAnsi="Arial" w:cs="Arial"/>
          <w:bCs/>
          <w:sz w:val="20"/>
          <w:szCs w:val="20"/>
        </w:rPr>
      </w:pPr>
      <w:r w:rsidRPr="00AA5ED9">
        <w:rPr>
          <w:rFonts w:ascii="Arial" w:hAnsi="Arial" w:cs="Arial"/>
          <w:bCs/>
          <w:sz w:val="20"/>
          <w:szCs w:val="20"/>
        </w:rPr>
        <w:t>We generate international positioning plans for gastronomy under the Catalonia brand, with the aim to promote catalan food products.</w:t>
      </w:r>
    </w:p>
    <w:p w14:paraId="15B8526D" w14:textId="77777777" w:rsidR="00AA5ED9" w:rsidRPr="00AA5ED9" w:rsidRDefault="00AA5ED9" w:rsidP="00AA5ED9">
      <w:pPr>
        <w:pStyle w:val="Lijstalinea"/>
        <w:numPr>
          <w:ilvl w:val="0"/>
          <w:numId w:val="31"/>
        </w:numPr>
        <w:spacing w:after="0" w:line="360" w:lineRule="auto"/>
        <w:rPr>
          <w:rFonts w:ascii="Arial" w:hAnsi="Arial" w:cs="Arial"/>
          <w:bCs/>
          <w:sz w:val="20"/>
          <w:szCs w:val="20"/>
        </w:rPr>
      </w:pPr>
    </w:p>
    <w:p w14:paraId="3811B84D" w14:textId="77777777" w:rsidR="00AA5ED9" w:rsidRPr="00AA5ED9" w:rsidRDefault="00AA5ED9" w:rsidP="00AA5ED9">
      <w:pPr>
        <w:spacing w:after="0" w:line="360" w:lineRule="auto"/>
        <w:rPr>
          <w:rFonts w:ascii="Arial" w:hAnsi="Arial" w:cs="Arial"/>
          <w:bCs/>
          <w:sz w:val="20"/>
          <w:szCs w:val="20"/>
        </w:rPr>
      </w:pPr>
      <w:r w:rsidRPr="00AA5ED9">
        <w:rPr>
          <w:rFonts w:ascii="Arial" w:hAnsi="Arial" w:cs="Arial"/>
          <w:bCs/>
          <w:sz w:val="20"/>
          <w:szCs w:val="20"/>
        </w:rPr>
        <w:t>The Catalan Agrifood Export Promotion Agency staff is qualified and experienced in promoting sales in the agrifood industry, with professionals specialised in the diferent agrifood sectors</w:t>
      </w:r>
    </w:p>
    <w:p w14:paraId="1AD838D1" w14:textId="77777777" w:rsidR="00AA5ED9" w:rsidRPr="00AA5ED9" w:rsidRDefault="00AA5ED9" w:rsidP="00AA5ED9">
      <w:pPr>
        <w:spacing w:after="0" w:line="360" w:lineRule="auto"/>
        <w:rPr>
          <w:rFonts w:ascii="Arial" w:hAnsi="Arial" w:cs="Arial"/>
          <w:bCs/>
          <w:sz w:val="20"/>
          <w:szCs w:val="20"/>
        </w:rPr>
      </w:pPr>
    </w:p>
    <w:p w14:paraId="74087168" w14:textId="5297907A" w:rsidR="00AA5ED9" w:rsidRPr="00AA5ED9" w:rsidRDefault="00AA5ED9" w:rsidP="00AA5ED9">
      <w:pPr>
        <w:pStyle w:val="Lijstalinea"/>
        <w:numPr>
          <w:ilvl w:val="0"/>
          <w:numId w:val="32"/>
        </w:numPr>
        <w:spacing w:after="0" w:line="360" w:lineRule="auto"/>
        <w:rPr>
          <w:rFonts w:ascii="Arial" w:hAnsi="Arial" w:cs="Arial"/>
          <w:bCs/>
          <w:sz w:val="20"/>
          <w:szCs w:val="20"/>
        </w:rPr>
      </w:pPr>
      <w:hyperlink r:id="rId18" w:history="1">
        <w:r w:rsidRPr="00915047">
          <w:rPr>
            <w:rStyle w:val="Hyperlink"/>
            <w:rFonts w:ascii="Arial" w:hAnsi="Arial" w:cs="Arial"/>
            <w:bCs/>
            <w:sz w:val="20"/>
            <w:szCs w:val="20"/>
          </w:rPr>
          <w:t>www.prodeca.cat</w:t>
        </w:r>
      </w:hyperlink>
      <w:r>
        <w:rPr>
          <w:rFonts w:ascii="Arial" w:hAnsi="Arial" w:cs="Arial"/>
          <w:bCs/>
          <w:sz w:val="20"/>
          <w:szCs w:val="20"/>
        </w:rPr>
        <w:t xml:space="preserve"> </w:t>
      </w:r>
    </w:p>
    <w:p w14:paraId="02F38790" w14:textId="33C62044" w:rsidR="00AA5ED9" w:rsidRPr="00AA5ED9" w:rsidRDefault="00AA5ED9" w:rsidP="00AA5ED9">
      <w:pPr>
        <w:pStyle w:val="Lijstalinea"/>
        <w:numPr>
          <w:ilvl w:val="0"/>
          <w:numId w:val="32"/>
        </w:numPr>
        <w:spacing w:after="0" w:line="360" w:lineRule="auto"/>
        <w:rPr>
          <w:rFonts w:ascii="Arial" w:hAnsi="Arial" w:cs="Arial"/>
          <w:bCs/>
          <w:sz w:val="20"/>
          <w:szCs w:val="20"/>
        </w:rPr>
      </w:pPr>
      <w:hyperlink r:id="rId19" w:history="1">
        <w:r w:rsidRPr="00915047">
          <w:rPr>
            <w:rStyle w:val="Hyperlink"/>
            <w:rFonts w:ascii="Arial" w:hAnsi="Arial" w:cs="Arial"/>
            <w:bCs/>
            <w:sz w:val="20"/>
            <w:szCs w:val="20"/>
          </w:rPr>
          <w:t>http://agricultura.gencat.cat/ca/inici</w:t>
        </w:r>
      </w:hyperlink>
      <w:r>
        <w:rPr>
          <w:rFonts w:ascii="Arial" w:hAnsi="Arial" w:cs="Arial"/>
          <w:bCs/>
          <w:sz w:val="20"/>
          <w:szCs w:val="20"/>
        </w:rPr>
        <w:t xml:space="preserve"> </w:t>
      </w:r>
    </w:p>
    <w:p w14:paraId="53A45EA0" w14:textId="77777777" w:rsidR="00AA5ED9" w:rsidRPr="00AA5ED9" w:rsidRDefault="00AA5ED9" w:rsidP="00AA5ED9">
      <w:pPr>
        <w:spacing w:after="0" w:line="360" w:lineRule="auto"/>
        <w:rPr>
          <w:rFonts w:ascii="Arial" w:hAnsi="Arial" w:cs="Arial"/>
          <w:b/>
          <w:sz w:val="24"/>
          <w:szCs w:val="24"/>
        </w:rPr>
      </w:pPr>
    </w:p>
    <w:p w14:paraId="34C78F28" w14:textId="72007458" w:rsidR="00547E94" w:rsidRPr="00547E94" w:rsidRDefault="00547E94" w:rsidP="00547E94">
      <w:pPr>
        <w:spacing w:after="0" w:line="360" w:lineRule="auto"/>
        <w:rPr>
          <w:rFonts w:ascii="Arial" w:hAnsi="Arial" w:cs="Arial"/>
          <w:b/>
          <w:sz w:val="24"/>
          <w:szCs w:val="24"/>
        </w:rPr>
      </w:pPr>
      <w:r w:rsidRPr="00547E94">
        <w:rPr>
          <w:rFonts w:ascii="Arial" w:hAnsi="Arial" w:cs="Arial"/>
          <w:b/>
          <w:sz w:val="24"/>
          <w:szCs w:val="24"/>
        </w:rPr>
        <w:t xml:space="preserve"> </w:t>
      </w:r>
    </w:p>
    <w:p w14:paraId="285438B1" w14:textId="2E9EE0ED" w:rsidR="00FA5874" w:rsidRPr="009D7059" w:rsidRDefault="00FA5874" w:rsidP="00C46FBC">
      <w:pPr>
        <w:pStyle w:val="Lijstalinea"/>
        <w:numPr>
          <w:ilvl w:val="0"/>
          <w:numId w:val="23"/>
        </w:numPr>
        <w:spacing w:after="0" w:line="360" w:lineRule="auto"/>
        <w:rPr>
          <w:sz w:val="20"/>
          <w:szCs w:val="20"/>
          <w:lang w:val="nl-NL"/>
        </w:rPr>
      </w:pPr>
      <w:r w:rsidRPr="009D7059">
        <w:rPr>
          <w:rFonts w:ascii="Arial" w:hAnsi="Arial" w:cs="Arial"/>
          <w:b/>
          <w:sz w:val="24"/>
          <w:szCs w:val="24"/>
        </w:rPr>
        <w:t>Contact for press</w:t>
      </w:r>
      <w:bookmarkStart w:id="0" w:name="_GoBack"/>
      <w:bookmarkEnd w:id="0"/>
    </w:p>
    <w:p w14:paraId="06ABAEBD" w14:textId="1080629F" w:rsidR="00FA5874" w:rsidRPr="00FA5874" w:rsidRDefault="00FA5874" w:rsidP="00FA5874">
      <w:pPr>
        <w:rPr>
          <w:sz w:val="20"/>
          <w:szCs w:val="20"/>
          <w:lang w:val="nl-NL"/>
        </w:rPr>
      </w:pPr>
      <w:r w:rsidRPr="00FA5874">
        <w:rPr>
          <w:sz w:val="20"/>
          <w:szCs w:val="20"/>
          <w:lang w:val="nl-NL"/>
        </w:rPr>
        <w:t>Gemma Moliner</w:t>
      </w:r>
    </w:p>
    <w:p w14:paraId="035B3D44" w14:textId="77777777" w:rsidR="00FA5874" w:rsidRPr="00FA5874" w:rsidRDefault="00FA5874" w:rsidP="00FA5874">
      <w:pPr>
        <w:rPr>
          <w:sz w:val="20"/>
          <w:szCs w:val="20"/>
          <w:lang w:val="nl-NL"/>
        </w:rPr>
      </w:pPr>
      <w:r w:rsidRPr="00FA5874">
        <w:rPr>
          <w:sz w:val="20"/>
          <w:szCs w:val="20"/>
          <w:lang w:val="nl-NL"/>
        </w:rPr>
        <w:t>PRODECA, S.A.</w:t>
      </w:r>
    </w:p>
    <w:p w14:paraId="5E4A05F2" w14:textId="5B8B9679" w:rsidR="00FA5874" w:rsidRPr="00FA5874" w:rsidRDefault="00FA5874" w:rsidP="00FA5874">
      <w:pPr>
        <w:rPr>
          <w:sz w:val="20"/>
          <w:szCs w:val="20"/>
        </w:rPr>
      </w:pPr>
      <w:r w:rsidRPr="00FA5874">
        <w:rPr>
          <w:sz w:val="20"/>
          <w:szCs w:val="20"/>
        </w:rPr>
        <w:t xml:space="preserve">Promotora d’Exportacions Catalanes SA </w:t>
      </w:r>
      <w:hyperlink r:id="rId20" w:history="1">
        <w:r w:rsidRPr="00915047">
          <w:rPr>
            <w:rStyle w:val="Hyperlink"/>
            <w:sz w:val="20"/>
            <w:szCs w:val="20"/>
          </w:rPr>
          <w:t>www.prodeca.cat</w:t>
        </w:r>
      </w:hyperlink>
      <w:r>
        <w:rPr>
          <w:sz w:val="20"/>
          <w:szCs w:val="20"/>
        </w:rPr>
        <w:t xml:space="preserve"> </w:t>
      </w:r>
    </w:p>
    <w:p w14:paraId="58D30BDD" w14:textId="77777777" w:rsidR="00FA5874" w:rsidRPr="00FA5874" w:rsidRDefault="00FA5874" w:rsidP="00FA5874">
      <w:pPr>
        <w:rPr>
          <w:sz w:val="20"/>
          <w:szCs w:val="20"/>
        </w:rPr>
      </w:pPr>
      <w:r w:rsidRPr="00FA5874">
        <w:rPr>
          <w:sz w:val="20"/>
          <w:szCs w:val="20"/>
        </w:rPr>
        <w:t>Gran Via de les Corts Catalanes, 620, pral. 08007 BARCELONA</w:t>
      </w:r>
    </w:p>
    <w:p w14:paraId="337AF181" w14:textId="77777777" w:rsidR="00FA5874" w:rsidRPr="00FA5874" w:rsidRDefault="00FA5874" w:rsidP="00FA5874">
      <w:pPr>
        <w:rPr>
          <w:sz w:val="20"/>
          <w:szCs w:val="20"/>
        </w:rPr>
      </w:pPr>
      <w:r w:rsidRPr="00FA5874">
        <w:rPr>
          <w:sz w:val="20"/>
          <w:szCs w:val="20"/>
        </w:rPr>
        <w:t>T. (+34) 935 524 820 / M. (+34) 667 116 942</w:t>
      </w:r>
    </w:p>
    <w:p w14:paraId="53E935F3" w14:textId="57AFDB64" w:rsidR="00547E94" w:rsidRPr="00547E94" w:rsidRDefault="00FA5874" w:rsidP="00FA5874">
      <w:pPr>
        <w:rPr>
          <w:sz w:val="20"/>
          <w:szCs w:val="20"/>
        </w:rPr>
      </w:pPr>
      <w:hyperlink r:id="rId21" w:history="1">
        <w:r w:rsidRPr="00915047">
          <w:rPr>
            <w:rStyle w:val="Hyperlink"/>
            <w:sz w:val="20"/>
            <w:szCs w:val="20"/>
          </w:rPr>
          <w:t>gmoliner@gencat.cat</w:t>
        </w:r>
      </w:hyperlink>
      <w:r>
        <w:rPr>
          <w:sz w:val="20"/>
          <w:szCs w:val="20"/>
        </w:rPr>
        <w:t xml:space="preserve"> </w:t>
      </w:r>
    </w:p>
    <w:sectPr w:rsidR="00547E94" w:rsidRPr="00547E94">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417C6" w14:textId="77777777" w:rsidR="0094421F" w:rsidRDefault="0094421F" w:rsidP="00290D26">
      <w:pPr>
        <w:spacing w:after="0" w:line="240" w:lineRule="auto"/>
      </w:pPr>
      <w:r>
        <w:separator/>
      </w:r>
    </w:p>
  </w:endnote>
  <w:endnote w:type="continuationSeparator" w:id="0">
    <w:p w14:paraId="39DCE1A8" w14:textId="77777777" w:rsidR="0094421F" w:rsidRDefault="0094421F" w:rsidP="0029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376D8" w14:textId="674E6B9B" w:rsidR="00B14711" w:rsidRDefault="00B14711" w:rsidP="00B41A61">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A9FDD" w14:textId="77777777" w:rsidR="0094421F" w:rsidRDefault="0094421F" w:rsidP="00290D26">
      <w:pPr>
        <w:spacing w:after="0" w:line="240" w:lineRule="auto"/>
      </w:pPr>
      <w:r>
        <w:separator/>
      </w:r>
    </w:p>
  </w:footnote>
  <w:footnote w:type="continuationSeparator" w:id="0">
    <w:p w14:paraId="69368858" w14:textId="77777777" w:rsidR="0094421F" w:rsidRDefault="0094421F" w:rsidP="00290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2F60" w14:textId="77777777" w:rsidR="00290D26" w:rsidRDefault="00290D26">
    <w:pPr>
      <w:pStyle w:val="Koptekst"/>
    </w:pPr>
    <w:r>
      <w:rPr>
        <w:noProof/>
      </w:rPr>
      <mc:AlternateContent>
        <mc:Choice Requires="wpg">
          <w:drawing>
            <wp:anchor distT="0" distB="0" distL="114300" distR="114300" simplePos="0" relativeHeight="251660288" behindDoc="0" locked="0" layoutInCell="1" allowOverlap="1" wp14:anchorId="34D1FFDE" wp14:editId="7751A589">
              <wp:simplePos x="0" y="0"/>
              <wp:positionH relativeFrom="page">
                <wp:posOffset>3057525</wp:posOffset>
              </wp:positionH>
              <wp:positionV relativeFrom="paragraph">
                <wp:posOffset>-104775</wp:posOffset>
              </wp:positionV>
              <wp:extent cx="4608195" cy="1323975"/>
              <wp:effectExtent l="0" t="0" r="1905" b="9525"/>
              <wp:wrapNone/>
              <wp:docPr id="43" name="Groupe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08195" cy="1323975"/>
                        <a:chOff x="10885" y="0"/>
                        <a:chExt cx="6658856" cy="1739153"/>
                      </a:xfrm>
                    </wpg:grpSpPr>
                    <pic:pic xmlns:pic="http://schemas.openxmlformats.org/drawingml/2006/picture">
                      <pic:nvPicPr>
                        <pic:cNvPr id="25" name="Imag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8188" y="0"/>
                          <a:ext cx="1891553" cy="1739153"/>
                        </a:xfrm>
                        <a:prstGeom prst="rect">
                          <a:avLst/>
                        </a:prstGeom>
                      </pic:spPr>
                    </pic:pic>
                    <pic:pic xmlns:pic="http://schemas.openxmlformats.org/drawingml/2006/picture">
                      <pic:nvPicPr>
                        <pic:cNvPr id="33" name="Imag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152400"/>
                          <a:ext cx="1948461" cy="51160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327236D" id="Groupe 43" o:spid="_x0000_s1026" style="position:absolute;margin-left:240.75pt;margin-top:-8.25pt;width:362.85pt;height:104.25pt;z-index:251660288;mso-position-horizontal-relative:page" coordorigin="108" coordsize="66588,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7" type="#_x0000_t75" style="position:absolute;left:47781;width:18916;height:1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MPEDDAAAA2wAAAA8AAABkcnMvZG93bnJldi54bWxEj09rAjEUxO+FfofwCt40W7Eiq1kRRejN&#10;1hbB2yN5+wc3L9skdVc/fVMo9DjMzG+Y1XqwrbiSD41jBc+TDASxdqbhSsHnx368ABEissHWMSm4&#10;UYB18fiwwty4nt/peoyVSBAOOSqoY+xyKYOuyWKYuI44eaXzFmOSvpLGY5/gtpXTLJtLiw2nhRo7&#10;2takL8dvq+DN6S9vTDY7OX0/NLHfldvzXanR07BZgog0xP/wX/vVKJi+wO+X9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w8QMMAAADbAAAADwAAAAAAAAAAAAAAAACf&#10;AgAAZHJzL2Rvd25yZXYueG1sUEsFBgAAAAAEAAQA9wAAAI8DAAAAAA==&#10;">
                <v:imagedata r:id="rId3" o:title=""/>
                <v:path arrowok="t"/>
              </v:shape>
              <v:shape id="Image 33" o:spid="_x0000_s1028" type="#_x0000_t75" style="position:absolute;left:108;top:1524;width:19485;height:5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qWlrEAAAA2wAAAA8AAABkcnMvZG93bnJldi54bWxEj8FqwzAQRO+B/oPYQm+xnDqE4kQJwdBS&#10;emiJ0oOPi7WxTayVkZTE+fuqUOhxmJk3zGY32UFcyYfesYJFloMgbpzpuVXwfXydv4AIEdng4JgU&#10;3CnAbvsw22Bp3I0PdNWxFQnCoUQFXYxjKWVoOrIYMjcSJ+/kvMWYpG+l8XhLcDvI5zxfSYs9p4UO&#10;R6o6as76YhV8eb2sFnUxXpb1B0eP+u3zXin19Djt1yAiTfE//Nd+NwqKAn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qWlrEAAAA2wAAAA8AAAAAAAAAAAAAAAAA&#10;nwIAAGRycy9kb3ducmV2LnhtbFBLBQYAAAAABAAEAPcAAACQAwAAAAA=&#10;">
                <v:imagedata r:id="rId4" o:title=""/>
                <v:path arrowok="t"/>
              </v:shape>
              <w10:wrap anchorx="page"/>
            </v:group>
          </w:pict>
        </mc:Fallback>
      </mc:AlternateContent>
    </w:r>
    <w:r>
      <w:rPr>
        <w:noProof/>
      </w:rPr>
      <w:drawing>
        <wp:anchor distT="0" distB="0" distL="114300" distR="114300" simplePos="0" relativeHeight="251658240" behindDoc="0" locked="0" layoutInCell="1" allowOverlap="1" wp14:anchorId="12487A53" wp14:editId="018977E1">
          <wp:simplePos x="0" y="0"/>
          <wp:positionH relativeFrom="margin">
            <wp:posOffset>-466725</wp:posOffset>
          </wp:positionH>
          <wp:positionV relativeFrom="margin">
            <wp:posOffset>-904875</wp:posOffset>
          </wp:positionV>
          <wp:extent cx="1895475" cy="949325"/>
          <wp:effectExtent l="0" t="0" r="9525"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949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21B"/>
    <w:multiLevelType w:val="hybridMultilevel"/>
    <w:tmpl w:val="D714C980"/>
    <w:lvl w:ilvl="0" w:tplc="47BA09D8">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EF6B22"/>
    <w:multiLevelType w:val="hybridMultilevel"/>
    <w:tmpl w:val="666832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55884"/>
    <w:multiLevelType w:val="hybridMultilevel"/>
    <w:tmpl w:val="12F48994"/>
    <w:lvl w:ilvl="0" w:tplc="8C0E791A">
      <w:start w:val="1"/>
      <w:numFmt w:val="bullet"/>
      <w:lvlText w:val=""/>
      <w:lvlJc w:val="left"/>
      <w:pPr>
        <w:tabs>
          <w:tab w:val="num" w:pos="720"/>
        </w:tabs>
        <w:ind w:left="720" w:hanging="360"/>
      </w:pPr>
      <w:rPr>
        <w:rFonts w:ascii="Wingdings" w:hAnsi="Wingdings" w:hint="default"/>
      </w:rPr>
    </w:lvl>
    <w:lvl w:ilvl="1" w:tplc="36CC84FA" w:tentative="1">
      <w:start w:val="1"/>
      <w:numFmt w:val="bullet"/>
      <w:lvlText w:val=""/>
      <w:lvlJc w:val="left"/>
      <w:pPr>
        <w:tabs>
          <w:tab w:val="num" w:pos="1440"/>
        </w:tabs>
        <w:ind w:left="1440" w:hanging="360"/>
      </w:pPr>
      <w:rPr>
        <w:rFonts w:ascii="Wingdings" w:hAnsi="Wingdings" w:hint="default"/>
      </w:rPr>
    </w:lvl>
    <w:lvl w:ilvl="2" w:tplc="F334BE4E" w:tentative="1">
      <w:start w:val="1"/>
      <w:numFmt w:val="bullet"/>
      <w:lvlText w:val=""/>
      <w:lvlJc w:val="left"/>
      <w:pPr>
        <w:tabs>
          <w:tab w:val="num" w:pos="2160"/>
        </w:tabs>
        <w:ind w:left="2160" w:hanging="360"/>
      </w:pPr>
      <w:rPr>
        <w:rFonts w:ascii="Wingdings" w:hAnsi="Wingdings" w:hint="default"/>
      </w:rPr>
    </w:lvl>
    <w:lvl w:ilvl="3" w:tplc="442CB534" w:tentative="1">
      <w:start w:val="1"/>
      <w:numFmt w:val="bullet"/>
      <w:lvlText w:val=""/>
      <w:lvlJc w:val="left"/>
      <w:pPr>
        <w:tabs>
          <w:tab w:val="num" w:pos="2880"/>
        </w:tabs>
        <w:ind w:left="2880" w:hanging="360"/>
      </w:pPr>
      <w:rPr>
        <w:rFonts w:ascii="Wingdings" w:hAnsi="Wingdings" w:hint="default"/>
      </w:rPr>
    </w:lvl>
    <w:lvl w:ilvl="4" w:tplc="37CA9536" w:tentative="1">
      <w:start w:val="1"/>
      <w:numFmt w:val="bullet"/>
      <w:lvlText w:val=""/>
      <w:lvlJc w:val="left"/>
      <w:pPr>
        <w:tabs>
          <w:tab w:val="num" w:pos="3600"/>
        </w:tabs>
        <w:ind w:left="3600" w:hanging="360"/>
      </w:pPr>
      <w:rPr>
        <w:rFonts w:ascii="Wingdings" w:hAnsi="Wingdings" w:hint="default"/>
      </w:rPr>
    </w:lvl>
    <w:lvl w:ilvl="5" w:tplc="C4301FEA" w:tentative="1">
      <w:start w:val="1"/>
      <w:numFmt w:val="bullet"/>
      <w:lvlText w:val=""/>
      <w:lvlJc w:val="left"/>
      <w:pPr>
        <w:tabs>
          <w:tab w:val="num" w:pos="4320"/>
        </w:tabs>
        <w:ind w:left="4320" w:hanging="360"/>
      </w:pPr>
      <w:rPr>
        <w:rFonts w:ascii="Wingdings" w:hAnsi="Wingdings" w:hint="default"/>
      </w:rPr>
    </w:lvl>
    <w:lvl w:ilvl="6" w:tplc="C35AE4BC" w:tentative="1">
      <w:start w:val="1"/>
      <w:numFmt w:val="bullet"/>
      <w:lvlText w:val=""/>
      <w:lvlJc w:val="left"/>
      <w:pPr>
        <w:tabs>
          <w:tab w:val="num" w:pos="5040"/>
        </w:tabs>
        <w:ind w:left="5040" w:hanging="360"/>
      </w:pPr>
      <w:rPr>
        <w:rFonts w:ascii="Wingdings" w:hAnsi="Wingdings" w:hint="default"/>
      </w:rPr>
    </w:lvl>
    <w:lvl w:ilvl="7" w:tplc="A5960D14" w:tentative="1">
      <w:start w:val="1"/>
      <w:numFmt w:val="bullet"/>
      <w:lvlText w:val=""/>
      <w:lvlJc w:val="left"/>
      <w:pPr>
        <w:tabs>
          <w:tab w:val="num" w:pos="5760"/>
        </w:tabs>
        <w:ind w:left="5760" w:hanging="360"/>
      </w:pPr>
      <w:rPr>
        <w:rFonts w:ascii="Wingdings" w:hAnsi="Wingdings" w:hint="default"/>
      </w:rPr>
    </w:lvl>
    <w:lvl w:ilvl="8" w:tplc="2E0840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7158E"/>
    <w:multiLevelType w:val="hybridMultilevel"/>
    <w:tmpl w:val="3A22A640"/>
    <w:lvl w:ilvl="0" w:tplc="904C3C4E">
      <w:start w:val="43"/>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D0E5A"/>
    <w:multiLevelType w:val="hybridMultilevel"/>
    <w:tmpl w:val="6D445766"/>
    <w:lvl w:ilvl="0" w:tplc="4B8832F8">
      <w:start w:val="1"/>
      <w:numFmt w:val="bullet"/>
      <w:lvlText w:val=""/>
      <w:lvlJc w:val="left"/>
      <w:pPr>
        <w:tabs>
          <w:tab w:val="num" w:pos="720"/>
        </w:tabs>
        <w:ind w:left="720" w:hanging="360"/>
      </w:pPr>
      <w:rPr>
        <w:rFonts w:ascii="Wingdings" w:hAnsi="Wingdings" w:hint="default"/>
      </w:rPr>
    </w:lvl>
    <w:lvl w:ilvl="1" w:tplc="B99043E6" w:tentative="1">
      <w:start w:val="1"/>
      <w:numFmt w:val="bullet"/>
      <w:lvlText w:val=""/>
      <w:lvlJc w:val="left"/>
      <w:pPr>
        <w:tabs>
          <w:tab w:val="num" w:pos="1440"/>
        </w:tabs>
        <w:ind w:left="1440" w:hanging="360"/>
      </w:pPr>
      <w:rPr>
        <w:rFonts w:ascii="Wingdings" w:hAnsi="Wingdings" w:hint="default"/>
      </w:rPr>
    </w:lvl>
    <w:lvl w:ilvl="2" w:tplc="2A102684" w:tentative="1">
      <w:start w:val="1"/>
      <w:numFmt w:val="bullet"/>
      <w:lvlText w:val=""/>
      <w:lvlJc w:val="left"/>
      <w:pPr>
        <w:tabs>
          <w:tab w:val="num" w:pos="2160"/>
        </w:tabs>
        <w:ind w:left="2160" w:hanging="360"/>
      </w:pPr>
      <w:rPr>
        <w:rFonts w:ascii="Wingdings" w:hAnsi="Wingdings" w:hint="default"/>
      </w:rPr>
    </w:lvl>
    <w:lvl w:ilvl="3" w:tplc="0896C4D4" w:tentative="1">
      <w:start w:val="1"/>
      <w:numFmt w:val="bullet"/>
      <w:lvlText w:val=""/>
      <w:lvlJc w:val="left"/>
      <w:pPr>
        <w:tabs>
          <w:tab w:val="num" w:pos="2880"/>
        </w:tabs>
        <w:ind w:left="2880" w:hanging="360"/>
      </w:pPr>
      <w:rPr>
        <w:rFonts w:ascii="Wingdings" w:hAnsi="Wingdings" w:hint="default"/>
      </w:rPr>
    </w:lvl>
    <w:lvl w:ilvl="4" w:tplc="8D8EE8C6" w:tentative="1">
      <w:start w:val="1"/>
      <w:numFmt w:val="bullet"/>
      <w:lvlText w:val=""/>
      <w:lvlJc w:val="left"/>
      <w:pPr>
        <w:tabs>
          <w:tab w:val="num" w:pos="3600"/>
        </w:tabs>
        <w:ind w:left="3600" w:hanging="360"/>
      </w:pPr>
      <w:rPr>
        <w:rFonts w:ascii="Wingdings" w:hAnsi="Wingdings" w:hint="default"/>
      </w:rPr>
    </w:lvl>
    <w:lvl w:ilvl="5" w:tplc="79065C74" w:tentative="1">
      <w:start w:val="1"/>
      <w:numFmt w:val="bullet"/>
      <w:lvlText w:val=""/>
      <w:lvlJc w:val="left"/>
      <w:pPr>
        <w:tabs>
          <w:tab w:val="num" w:pos="4320"/>
        </w:tabs>
        <w:ind w:left="4320" w:hanging="360"/>
      </w:pPr>
      <w:rPr>
        <w:rFonts w:ascii="Wingdings" w:hAnsi="Wingdings" w:hint="default"/>
      </w:rPr>
    </w:lvl>
    <w:lvl w:ilvl="6" w:tplc="2B46627A" w:tentative="1">
      <w:start w:val="1"/>
      <w:numFmt w:val="bullet"/>
      <w:lvlText w:val=""/>
      <w:lvlJc w:val="left"/>
      <w:pPr>
        <w:tabs>
          <w:tab w:val="num" w:pos="5040"/>
        </w:tabs>
        <w:ind w:left="5040" w:hanging="360"/>
      </w:pPr>
      <w:rPr>
        <w:rFonts w:ascii="Wingdings" w:hAnsi="Wingdings" w:hint="default"/>
      </w:rPr>
    </w:lvl>
    <w:lvl w:ilvl="7" w:tplc="564AE828" w:tentative="1">
      <w:start w:val="1"/>
      <w:numFmt w:val="bullet"/>
      <w:lvlText w:val=""/>
      <w:lvlJc w:val="left"/>
      <w:pPr>
        <w:tabs>
          <w:tab w:val="num" w:pos="5760"/>
        </w:tabs>
        <w:ind w:left="5760" w:hanging="360"/>
      </w:pPr>
      <w:rPr>
        <w:rFonts w:ascii="Wingdings" w:hAnsi="Wingdings" w:hint="default"/>
      </w:rPr>
    </w:lvl>
    <w:lvl w:ilvl="8" w:tplc="01BAB79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C02C36"/>
    <w:multiLevelType w:val="hybridMultilevel"/>
    <w:tmpl w:val="7D8AA28A"/>
    <w:lvl w:ilvl="0" w:tplc="47BA09D8">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1601C2"/>
    <w:multiLevelType w:val="hybridMultilevel"/>
    <w:tmpl w:val="60AAE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F13208"/>
    <w:multiLevelType w:val="hybridMultilevel"/>
    <w:tmpl w:val="340E6094"/>
    <w:lvl w:ilvl="0" w:tplc="904C3C4E">
      <w:start w:val="43"/>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9607F"/>
    <w:multiLevelType w:val="hybridMultilevel"/>
    <w:tmpl w:val="7408F802"/>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151F0199"/>
    <w:multiLevelType w:val="hybridMultilevel"/>
    <w:tmpl w:val="E1EE1A5A"/>
    <w:lvl w:ilvl="0" w:tplc="59FA3C7C">
      <w:start w:val="1"/>
      <w:numFmt w:val="bullet"/>
      <w:lvlText w:val=""/>
      <w:lvlJc w:val="left"/>
      <w:pPr>
        <w:tabs>
          <w:tab w:val="num" w:pos="720"/>
        </w:tabs>
        <w:ind w:left="720" w:hanging="360"/>
      </w:pPr>
      <w:rPr>
        <w:rFonts w:ascii="Wingdings" w:hAnsi="Wingdings" w:hint="default"/>
      </w:rPr>
    </w:lvl>
    <w:lvl w:ilvl="1" w:tplc="DFAA0314" w:tentative="1">
      <w:start w:val="1"/>
      <w:numFmt w:val="bullet"/>
      <w:lvlText w:val=""/>
      <w:lvlJc w:val="left"/>
      <w:pPr>
        <w:tabs>
          <w:tab w:val="num" w:pos="1440"/>
        </w:tabs>
        <w:ind w:left="1440" w:hanging="360"/>
      </w:pPr>
      <w:rPr>
        <w:rFonts w:ascii="Wingdings" w:hAnsi="Wingdings" w:hint="default"/>
      </w:rPr>
    </w:lvl>
    <w:lvl w:ilvl="2" w:tplc="68BA43B2" w:tentative="1">
      <w:start w:val="1"/>
      <w:numFmt w:val="bullet"/>
      <w:lvlText w:val=""/>
      <w:lvlJc w:val="left"/>
      <w:pPr>
        <w:tabs>
          <w:tab w:val="num" w:pos="2160"/>
        </w:tabs>
        <w:ind w:left="2160" w:hanging="360"/>
      </w:pPr>
      <w:rPr>
        <w:rFonts w:ascii="Wingdings" w:hAnsi="Wingdings" w:hint="default"/>
      </w:rPr>
    </w:lvl>
    <w:lvl w:ilvl="3" w:tplc="83025BFA" w:tentative="1">
      <w:start w:val="1"/>
      <w:numFmt w:val="bullet"/>
      <w:lvlText w:val=""/>
      <w:lvlJc w:val="left"/>
      <w:pPr>
        <w:tabs>
          <w:tab w:val="num" w:pos="2880"/>
        </w:tabs>
        <w:ind w:left="2880" w:hanging="360"/>
      </w:pPr>
      <w:rPr>
        <w:rFonts w:ascii="Wingdings" w:hAnsi="Wingdings" w:hint="default"/>
      </w:rPr>
    </w:lvl>
    <w:lvl w:ilvl="4" w:tplc="07325A76" w:tentative="1">
      <w:start w:val="1"/>
      <w:numFmt w:val="bullet"/>
      <w:lvlText w:val=""/>
      <w:lvlJc w:val="left"/>
      <w:pPr>
        <w:tabs>
          <w:tab w:val="num" w:pos="3600"/>
        </w:tabs>
        <w:ind w:left="3600" w:hanging="360"/>
      </w:pPr>
      <w:rPr>
        <w:rFonts w:ascii="Wingdings" w:hAnsi="Wingdings" w:hint="default"/>
      </w:rPr>
    </w:lvl>
    <w:lvl w:ilvl="5" w:tplc="DCDCA802" w:tentative="1">
      <w:start w:val="1"/>
      <w:numFmt w:val="bullet"/>
      <w:lvlText w:val=""/>
      <w:lvlJc w:val="left"/>
      <w:pPr>
        <w:tabs>
          <w:tab w:val="num" w:pos="4320"/>
        </w:tabs>
        <w:ind w:left="4320" w:hanging="360"/>
      </w:pPr>
      <w:rPr>
        <w:rFonts w:ascii="Wingdings" w:hAnsi="Wingdings" w:hint="default"/>
      </w:rPr>
    </w:lvl>
    <w:lvl w:ilvl="6" w:tplc="EDC2F33C" w:tentative="1">
      <w:start w:val="1"/>
      <w:numFmt w:val="bullet"/>
      <w:lvlText w:val=""/>
      <w:lvlJc w:val="left"/>
      <w:pPr>
        <w:tabs>
          <w:tab w:val="num" w:pos="5040"/>
        </w:tabs>
        <w:ind w:left="5040" w:hanging="360"/>
      </w:pPr>
      <w:rPr>
        <w:rFonts w:ascii="Wingdings" w:hAnsi="Wingdings" w:hint="default"/>
      </w:rPr>
    </w:lvl>
    <w:lvl w:ilvl="7" w:tplc="DF323F6C" w:tentative="1">
      <w:start w:val="1"/>
      <w:numFmt w:val="bullet"/>
      <w:lvlText w:val=""/>
      <w:lvlJc w:val="left"/>
      <w:pPr>
        <w:tabs>
          <w:tab w:val="num" w:pos="5760"/>
        </w:tabs>
        <w:ind w:left="5760" w:hanging="360"/>
      </w:pPr>
      <w:rPr>
        <w:rFonts w:ascii="Wingdings" w:hAnsi="Wingdings" w:hint="default"/>
      </w:rPr>
    </w:lvl>
    <w:lvl w:ilvl="8" w:tplc="A61AD1A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4111B"/>
    <w:multiLevelType w:val="hybridMultilevel"/>
    <w:tmpl w:val="B2DAEC36"/>
    <w:lvl w:ilvl="0" w:tplc="47BA09D8">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5D578E"/>
    <w:multiLevelType w:val="hybridMultilevel"/>
    <w:tmpl w:val="31F2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2F747C"/>
    <w:multiLevelType w:val="hybridMultilevel"/>
    <w:tmpl w:val="8602A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EE266C"/>
    <w:multiLevelType w:val="hybridMultilevel"/>
    <w:tmpl w:val="5A189EC4"/>
    <w:lvl w:ilvl="0" w:tplc="904C3C4E">
      <w:start w:val="43"/>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62571"/>
    <w:multiLevelType w:val="hybridMultilevel"/>
    <w:tmpl w:val="335CA71C"/>
    <w:lvl w:ilvl="0" w:tplc="3388780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BFB0F4B"/>
    <w:multiLevelType w:val="hybridMultilevel"/>
    <w:tmpl w:val="E604D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63648"/>
    <w:multiLevelType w:val="hybridMultilevel"/>
    <w:tmpl w:val="32BA55B4"/>
    <w:lvl w:ilvl="0" w:tplc="720EF1AA">
      <w:start w:val="1"/>
      <w:numFmt w:val="bullet"/>
      <w:lvlText w:val=""/>
      <w:lvlJc w:val="left"/>
      <w:pPr>
        <w:tabs>
          <w:tab w:val="num" w:pos="720"/>
        </w:tabs>
        <w:ind w:left="720" w:hanging="360"/>
      </w:pPr>
      <w:rPr>
        <w:rFonts w:ascii="Wingdings" w:hAnsi="Wingdings" w:hint="default"/>
      </w:rPr>
    </w:lvl>
    <w:lvl w:ilvl="1" w:tplc="CBC27EB8" w:tentative="1">
      <w:start w:val="1"/>
      <w:numFmt w:val="bullet"/>
      <w:lvlText w:val=""/>
      <w:lvlJc w:val="left"/>
      <w:pPr>
        <w:tabs>
          <w:tab w:val="num" w:pos="1440"/>
        </w:tabs>
        <w:ind w:left="1440" w:hanging="360"/>
      </w:pPr>
      <w:rPr>
        <w:rFonts w:ascii="Wingdings" w:hAnsi="Wingdings" w:hint="default"/>
      </w:rPr>
    </w:lvl>
    <w:lvl w:ilvl="2" w:tplc="EF0AD72C" w:tentative="1">
      <w:start w:val="1"/>
      <w:numFmt w:val="bullet"/>
      <w:lvlText w:val=""/>
      <w:lvlJc w:val="left"/>
      <w:pPr>
        <w:tabs>
          <w:tab w:val="num" w:pos="2160"/>
        </w:tabs>
        <w:ind w:left="2160" w:hanging="360"/>
      </w:pPr>
      <w:rPr>
        <w:rFonts w:ascii="Wingdings" w:hAnsi="Wingdings" w:hint="default"/>
      </w:rPr>
    </w:lvl>
    <w:lvl w:ilvl="3" w:tplc="6DDE7DDA" w:tentative="1">
      <w:start w:val="1"/>
      <w:numFmt w:val="bullet"/>
      <w:lvlText w:val=""/>
      <w:lvlJc w:val="left"/>
      <w:pPr>
        <w:tabs>
          <w:tab w:val="num" w:pos="2880"/>
        </w:tabs>
        <w:ind w:left="2880" w:hanging="360"/>
      </w:pPr>
      <w:rPr>
        <w:rFonts w:ascii="Wingdings" w:hAnsi="Wingdings" w:hint="default"/>
      </w:rPr>
    </w:lvl>
    <w:lvl w:ilvl="4" w:tplc="BA4A3374" w:tentative="1">
      <w:start w:val="1"/>
      <w:numFmt w:val="bullet"/>
      <w:lvlText w:val=""/>
      <w:lvlJc w:val="left"/>
      <w:pPr>
        <w:tabs>
          <w:tab w:val="num" w:pos="3600"/>
        </w:tabs>
        <w:ind w:left="3600" w:hanging="360"/>
      </w:pPr>
      <w:rPr>
        <w:rFonts w:ascii="Wingdings" w:hAnsi="Wingdings" w:hint="default"/>
      </w:rPr>
    </w:lvl>
    <w:lvl w:ilvl="5" w:tplc="67B88246" w:tentative="1">
      <w:start w:val="1"/>
      <w:numFmt w:val="bullet"/>
      <w:lvlText w:val=""/>
      <w:lvlJc w:val="left"/>
      <w:pPr>
        <w:tabs>
          <w:tab w:val="num" w:pos="4320"/>
        </w:tabs>
        <w:ind w:left="4320" w:hanging="360"/>
      </w:pPr>
      <w:rPr>
        <w:rFonts w:ascii="Wingdings" w:hAnsi="Wingdings" w:hint="default"/>
      </w:rPr>
    </w:lvl>
    <w:lvl w:ilvl="6" w:tplc="33E6573E" w:tentative="1">
      <w:start w:val="1"/>
      <w:numFmt w:val="bullet"/>
      <w:lvlText w:val=""/>
      <w:lvlJc w:val="left"/>
      <w:pPr>
        <w:tabs>
          <w:tab w:val="num" w:pos="5040"/>
        </w:tabs>
        <w:ind w:left="5040" w:hanging="360"/>
      </w:pPr>
      <w:rPr>
        <w:rFonts w:ascii="Wingdings" w:hAnsi="Wingdings" w:hint="default"/>
      </w:rPr>
    </w:lvl>
    <w:lvl w:ilvl="7" w:tplc="4F06F3BE" w:tentative="1">
      <w:start w:val="1"/>
      <w:numFmt w:val="bullet"/>
      <w:lvlText w:val=""/>
      <w:lvlJc w:val="left"/>
      <w:pPr>
        <w:tabs>
          <w:tab w:val="num" w:pos="5760"/>
        </w:tabs>
        <w:ind w:left="5760" w:hanging="360"/>
      </w:pPr>
      <w:rPr>
        <w:rFonts w:ascii="Wingdings" w:hAnsi="Wingdings" w:hint="default"/>
      </w:rPr>
    </w:lvl>
    <w:lvl w:ilvl="8" w:tplc="4A14779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4A379B"/>
    <w:multiLevelType w:val="hybridMultilevel"/>
    <w:tmpl w:val="C57A4F0A"/>
    <w:lvl w:ilvl="0" w:tplc="904C3C4E">
      <w:start w:val="43"/>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FB1109"/>
    <w:multiLevelType w:val="hybridMultilevel"/>
    <w:tmpl w:val="7BDC479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B132479"/>
    <w:multiLevelType w:val="hybridMultilevel"/>
    <w:tmpl w:val="FDD67FF8"/>
    <w:lvl w:ilvl="0" w:tplc="D66C6556">
      <w:start w:val="1"/>
      <w:numFmt w:val="bullet"/>
      <w:lvlText w:val=""/>
      <w:lvlJc w:val="left"/>
      <w:pPr>
        <w:tabs>
          <w:tab w:val="num" w:pos="720"/>
        </w:tabs>
        <w:ind w:left="720" w:hanging="360"/>
      </w:pPr>
      <w:rPr>
        <w:rFonts w:ascii="Wingdings" w:hAnsi="Wingdings" w:hint="default"/>
      </w:rPr>
    </w:lvl>
    <w:lvl w:ilvl="1" w:tplc="F85ED6E8" w:tentative="1">
      <w:start w:val="1"/>
      <w:numFmt w:val="bullet"/>
      <w:lvlText w:val=""/>
      <w:lvlJc w:val="left"/>
      <w:pPr>
        <w:tabs>
          <w:tab w:val="num" w:pos="1440"/>
        </w:tabs>
        <w:ind w:left="1440" w:hanging="360"/>
      </w:pPr>
      <w:rPr>
        <w:rFonts w:ascii="Wingdings" w:hAnsi="Wingdings" w:hint="default"/>
      </w:rPr>
    </w:lvl>
    <w:lvl w:ilvl="2" w:tplc="14125096" w:tentative="1">
      <w:start w:val="1"/>
      <w:numFmt w:val="bullet"/>
      <w:lvlText w:val=""/>
      <w:lvlJc w:val="left"/>
      <w:pPr>
        <w:tabs>
          <w:tab w:val="num" w:pos="2160"/>
        </w:tabs>
        <w:ind w:left="2160" w:hanging="360"/>
      </w:pPr>
      <w:rPr>
        <w:rFonts w:ascii="Wingdings" w:hAnsi="Wingdings" w:hint="default"/>
      </w:rPr>
    </w:lvl>
    <w:lvl w:ilvl="3" w:tplc="0F1C04DE" w:tentative="1">
      <w:start w:val="1"/>
      <w:numFmt w:val="bullet"/>
      <w:lvlText w:val=""/>
      <w:lvlJc w:val="left"/>
      <w:pPr>
        <w:tabs>
          <w:tab w:val="num" w:pos="2880"/>
        </w:tabs>
        <w:ind w:left="2880" w:hanging="360"/>
      </w:pPr>
      <w:rPr>
        <w:rFonts w:ascii="Wingdings" w:hAnsi="Wingdings" w:hint="default"/>
      </w:rPr>
    </w:lvl>
    <w:lvl w:ilvl="4" w:tplc="F286878A" w:tentative="1">
      <w:start w:val="1"/>
      <w:numFmt w:val="bullet"/>
      <w:lvlText w:val=""/>
      <w:lvlJc w:val="left"/>
      <w:pPr>
        <w:tabs>
          <w:tab w:val="num" w:pos="3600"/>
        </w:tabs>
        <w:ind w:left="3600" w:hanging="360"/>
      </w:pPr>
      <w:rPr>
        <w:rFonts w:ascii="Wingdings" w:hAnsi="Wingdings" w:hint="default"/>
      </w:rPr>
    </w:lvl>
    <w:lvl w:ilvl="5" w:tplc="6008A4D2" w:tentative="1">
      <w:start w:val="1"/>
      <w:numFmt w:val="bullet"/>
      <w:lvlText w:val=""/>
      <w:lvlJc w:val="left"/>
      <w:pPr>
        <w:tabs>
          <w:tab w:val="num" w:pos="4320"/>
        </w:tabs>
        <w:ind w:left="4320" w:hanging="360"/>
      </w:pPr>
      <w:rPr>
        <w:rFonts w:ascii="Wingdings" w:hAnsi="Wingdings" w:hint="default"/>
      </w:rPr>
    </w:lvl>
    <w:lvl w:ilvl="6" w:tplc="AC081BD0" w:tentative="1">
      <w:start w:val="1"/>
      <w:numFmt w:val="bullet"/>
      <w:lvlText w:val=""/>
      <w:lvlJc w:val="left"/>
      <w:pPr>
        <w:tabs>
          <w:tab w:val="num" w:pos="5040"/>
        </w:tabs>
        <w:ind w:left="5040" w:hanging="360"/>
      </w:pPr>
      <w:rPr>
        <w:rFonts w:ascii="Wingdings" w:hAnsi="Wingdings" w:hint="default"/>
      </w:rPr>
    </w:lvl>
    <w:lvl w:ilvl="7" w:tplc="7B2CD97E" w:tentative="1">
      <w:start w:val="1"/>
      <w:numFmt w:val="bullet"/>
      <w:lvlText w:val=""/>
      <w:lvlJc w:val="left"/>
      <w:pPr>
        <w:tabs>
          <w:tab w:val="num" w:pos="5760"/>
        </w:tabs>
        <w:ind w:left="5760" w:hanging="360"/>
      </w:pPr>
      <w:rPr>
        <w:rFonts w:ascii="Wingdings" w:hAnsi="Wingdings" w:hint="default"/>
      </w:rPr>
    </w:lvl>
    <w:lvl w:ilvl="8" w:tplc="370AEA0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241CA7"/>
    <w:multiLevelType w:val="hybridMultilevel"/>
    <w:tmpl w:val="B43281CE"/>
    <w:lvl w:ilvl="0" w:tplc="B70489F2">
      <w:start w:val="5933"/>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EC612EC"/>
    <w:multiLevelType w:val="hybridMultilevel"/>
    <w:tmpl w:val="52A03698"/>
    <w:lvl w:ilvl="0" w:tplc="DF7079D2">
      <w:start w:val="1"/>
      <w:numFmt w:val="bullet"/>
      <w:lvlText w:val=""/>
      <w:lvlJc w:val="left"/>
      <w:pPr>
        <w:tabs>
          <w:tab w:val="num" w:pos="720"/>
        </w:tabs>
        <w:ind w:left="720" w:hanging="360"/>
      </w:pPr>
      <w:rPr>
        <w:rFonts w:ascii="Wingdings" w:hAnsi="Wingdings" w:hint="default"/>
      </w:rPr>
    </w:lvl>
    <w:lvl w:ilvl="1" w:tplc="E3688E24" w:tentative="1">
      <w:start w:val="1"/>
      <w:numFmt w:val="bullet"/>
      <w:lvlText w:val=""/>
      <w:lvlJc w:val="left"/>
      <w:pPr>
        <w:tabs>
          <w:tab w:val="num" w:pos="1440"/>
        </w:tabs>
        <w:ind w:left="1440" w:hanging="360"/>
      </w:pPr>
      <w:rPr>
        <w:rFonts w:ascii="Wingdings" w:hAnsi="Wingdings" w:hint="default"/>
      </w:rPr>
    </w:lvl>
    <w:lvl w:ilvl="2" w:tplc="604CD320" w:tentative="1">
      <w:start w:val="1"/>
      <w:numFmt w:val="bullet"/>
      <w:lvlText w:val=""/>
      <w:lvlJc w:val="left"/>
      <w:pPr>
        <w:tabs>
          <w:tab w:val="num" w:pos="2160"/>
        </w:tabs>
        <w:ind w:left="2160" w:hanging="360"/>
      </w:pPr>
      <w:rPr>
        <w:rFonts w:ascii="Wingdings" w:hAnsi="Wingdings" w:hint="default"/>
      </w:rPr>
    </w:lvl>
    <w:lvl w:ilvl="3" w:tplc="FEEC3C38" w:tentative="1">
      <w:start w:val="1"/>
      <w:numFmt w:val="bullet"/>
      <w:lvlText w:val=""/>
      <w:lvlJc w:val="left"/>
      <w:pPr>
        <w:tabs>
          <w:tab w:val="num" w:pos="2880"/>
        </w:tabs>
        <w:ind w:left="2880" w:hanging="360"/>
      </w:pPr>
      <w:rPr>
        <w:rFonts w:ascii="Wingdings" w:hAnsi="Wingdings" w:hint="default"/>
      </w:rPr>
    </w:lvl>
    <w:lvl w:ilvl="4" w:tplc="791CB258" w:tentative="1">
      <w:start w:val="1"/>
      <w:numFmt w:val="bullet"/>
      <w:lvlText w:val=""/>
      <w:lvlJc w:val="left"/>
      <w:pPr>
        <w:tabs>
          <w:tab w:val="num" w:pos="3600"/>
        </w:tabs>
        <w:ind w:left="3600" w:hanging="360"/>
      </w:pPr>
      <w:rPr>
        <w:rFonts w:ascii="Wingdings" w:hAnsi="Wingdings" w:hint="default"/>
      </w:rPr>
    </w:lvl>
    <w:lvl w:ilvl="5" w:tplc="4D287A66" w:tentative="1">
      <w:start w:val="1"/>
      <w:numFmt w:val="bullet"/>
      <w:lvlText w:val=""/>
      <w:lvlJc w:val="left"/>
      <w:pPr>
        <w:tabs>
          <w:tab w:val="num" w:pos="4320"/>
        </w:tabs>
        <w:ind w:left="4320" w:hanging="360"/>
      </w:pPr>
      <w:rPr>
        <w:rFonts w:ascii="Wingdings" w:hAnsi="Wingdings" w:hint="default"/>
      </w:rPr>
    </w:lvl>
    <w:lvl w:ilvl="6" w:tplc="FD880F2A" w:tentative="1">
      <w:start w:val="1"/>
      <w:numFmt w:val="bullet"/>
      <w:lvlText w:val=""/>
      <w:lvlJc w:val="left"/>
      <w:pPr>
        <w:tabs>
          <w:tab w:val="num" w:pos="5040"/>
        </w:tabs>
        <w:ind w:left="5040" w:hanging="360"/>
      </w:pPr>
      <w:rPr>
        <w:rFonts w:ascii="Wingdings" w:hAnsi="Wingdings" w:hint="default"/>
      </w:rPr>
    </w:lvl>
    <w:lvl w:ilvl="7" w:tplc="2DEC017A" w:tentative="1">
      <w:start w:val="1"/>
      <w:numFmt w:val="bullet"/>
      <w:lvlText w:val=""/>
      <w:lvlJc w:val="left"/>
      <w:pPr>
        <w:tabs>
          <w:tab w:val="num" w:pos="5760"/>
        </w:tabs>
        <w:ind w:left="5760" w:hanging="360"/>
      </w:pPr>
      <w:rPr>
        <w:rFonts w:ascii="Wingdings" w:hAnsi="Wingdings" w:hint="default"/>
      </w:rPr>
    </w:lvl>
    <w:lvl w:ilvl="8" w:tplc="02EED59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C0001"/>
    <w:multiLevelType w:val="hybridMultilevel"/>
    <w:tmpl w:val="958ED4CA"/>
    <w:lvl w:ilvl="0" w:tplc="904C3C4E">
      <w:start w:val="43"/>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062EF7"/>
    <w:multiLevelType w:val="hybridMultilevel"/>
    <w:tmpl w:val="09A44C72"/>
    <w:lvl w:ilvl="0" w:tplc="904C3C4E">
      <w:start w:val="43"/>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408AC"/>
    <w:multiLevelType w:val="hybridMultilevel"/>
    <w:tmpl w:val="BBFAE99E"/>
    <w:lvl w:ilvl="0" w:tplc="F6163656">
      <w:start w:val="1"/>
      <w:numFmt w:val="bullet"/>
      <w:lvlText w:val=""/>
      <w:lvlJc w:val="left"/>
      <w:pPr>
        <w:tabs>
          <w:tab w:val="num" w:pos="720"/>
        </w:tabs>
        <w:ind w:left="720" w:hanging="360"/>
      </w:pPr>
      <w:rPr>
        <w:rFonts w:ascii="Wingdings" w:hAnsi="Wingdings" w:hint="default"/>
      </w:rPr>
    </w:lvl>
    <w:lvl w:ilvl="1" w:tplc="F1CCCB08" w:tentative="1">
      <w:start w:val="1"/>
      <w:numFmt w:val="bullet"/>
      <w:lvlText w:val=""/>
      <w:lvlJc w:val="left"/>
      <w:pPr>
        <w:tabs>
          <w:tab w:val="num" w:pos="1440"/>
        </w:tabs>
        <w:ind w:left="1440" w:hanging="360"/>
      </w:pPr>
      <w:rPr>
        <w:rFonts w:ascii="Wingdings" w:hAnsi="Wingdings" w:hint="default"/>
      </w:rPr>
    </w:lvl>
    <w:lvl w:ilvl="2" w:tplc="79BED716" w:tentative="1">
      <w:start w:val="1"/>
      <w:numFmt w:val="bullet"/>
      <w:lvlText w:val=""/>
      <w:lvlJc w:val="left"/>
      <w:pPr>
        <w:tabs>
          <w:tab w:val="num" w:pos="2160"/>
        </w:tabs>
        <w:ind w:left="2160" w:hanging="360"/>
      </w:pPr>
      <w:rPr>
        <w:rFonts w:ascii="Wingdings" w:hAnsi="Wingdings" w:hint="default"/>
      </w:rPr>
    </w:lvl>
    <w:lvl w:ilvl="3" w:tplc="181AEACE" w:tentative="1">
      <w:start w:val="1"/>
      <w:numFmt w:val="bullet"/>
      <w:lvlText w:val=""/>
      <w:lvlJc w:val="left"/>
      <w:pPr>
        <w:tabs>
          <w:tab w:val="num" w:pos="2880"/>
        </w:tabs>
        <w:ind w:left="2880" w:hanging="360"/>
      </w:pPr>
      <w:rPr>
        <w:rFonts w:ascii="Wingdings" w:hAnsi="Wingdings" w:hint="default"/>
      </w:rPr>
    </w:lvl>
    <w:lvl w:ilvl="4" w:tplc="8D5A580A" w:tentative="1">
      <w:start w:val="1"/>
      <w:numFmt w:val="bullet"/>
      <w:lvlText w:val=""/>
      <w:lvlJc w:val="left"/>
      <w:pPr>
        <w:tabs>
          <w:tab w:val="num" w:pos="3600"/>
        </w:tabs>
        <w:ind w:left="3600" w:hanging="360"/>
      </w:pPr>
      <w:rPr>
        <w:rFonts w:ascii="Wingdings" w:hAnsi="Wingdings" w:hint="default"/>
      </w:rPr>
    </w:lvl>
    <w:lvl w:ilvl="5" w:tplc="DEF86D00" w:tentative="1">
      <w:start w:val="1"/>
      <w:numFmt w:val="bullet"/>
      <w:lvlText w:val=""/>
      <w:lvlJc w:val="left"/>
      <w:pPr>
        <w:tabs>
          <w:tab w:val="num" w:pos="4320"/>
        </w:tabs>
        <w:ind w:left="4320" w:hanging="360"/>
      </w:pPr>
      <w:rPr>
        <w:rFonts w:ascii="Wingdings" w:hAnsi="Wingdings" w:hint="default"/>
      </w:rPr>
    </w:lvl>
    <w:lvl w:ilvl="6" w:tplc="2B5E0B1A" w:tentative="1">
      <w:start w:val="1"/>
      <w:numFmt w:val="bullet"/>
      <w:lvlText w:val=""/>
      <w:lvlJc w:val="left"/>
      <w:pPr>
        <w:tabs>
          <w:tab w:val="num" w:pos="5040"/>
        </w:tabs>
        <w:ind w:left="5040" w:hanging="360"/>
      </w:pPr>
      <w:rPr>
        <w:rFonts w:ascii="Wingdings" w:hAnsi="Wingdings" w:hint="default"/>
      </w:rPr>
    </w:lvl>
    <w:lvl w:ilvl="7" w:tplc="4BC420D8" w:tentative="1">
      <w:start w:val="1"/>
      <w:numFmt w:val="bullet"/>
      <w:lvlText w:val=""/>
      <w:lvlJc w:val="left"/>
      <w:pPr>
        <w:tabs>
          <w:tab w:val="num" w:pos="5760"/>
        </w:tabs>
        <w:ind w:left="5760" w:hanging="360"/>
      </w:pPr>
      <w:rPr>
        <w:rFonts w:ascii="Wingdings" w:hAnsi="Wingdings" w:hint="default"/>
      </w:rPr>
    </w:lvl>
    <w:lvl w:ilvl="8" w:tplc="642C75C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8F06C2"/>
    <w:multiLevelType w:val="hybridMultilevel"/>
    <w:tmpl w:val="C706B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EB15371"/>
    <w:multiLevelType w:val="hybridMultilevel"/>
    <w:tmpl w:val="2836EB88"/>
    <w:lvl w:ilvl="0" w:tplc="904C3C4E">
      <w:start w:val="4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4451AD"/>
    <w:multiLevelType w:val="hybridMultilevel"/>
    <w:tmpl w:val="2B3881A4"/>
    <w:lvl w:ilvl="0" w:tplc="1A0EF864">
      <w:start w:val="1"/>
      <w:numFmt w:val="bullet"/>
      <w:lvlText w:val=""/>
      <w:lvlJc w:val="left"/>
      <w:pPr>
        <w:tabs>
          <w:tab w:val="num" w:pos="720"/>
        </w:tabs>
        <w:ind w:left="720" w:hanging="360"/>
      </w:pPr>
      <w:rPr>
        <w:rFonts w:ascii="Wingdings" w:hAnsi="Wingdings" w:hint="default"/>
      </w:rPr>
    </w:lvl>
    <w:lvl w:ilvl="1" w:tplc="C6DECCE8" w:tentative="1">
      <w:start w:val="1"/>
      <w:numFmt w:val="bullet"/>
      <w:lvlText w:val=""/>
      <w:lvlJc w:val="left"/>
      <w:pPr>
        <w:tabs>
          <w:tab w:val="num" w:pos="1440"/>
        </w:tabs>
        <w:ind w:left="1440" w:hanging="360"/>
      </w:pPr>
      <w:rPr>
        <w:rFonts w:ascii="Wingdings" w:hAnsi="Wingdings" w:hint="default"/>
      </w:rPr>
    </w:lvl>
    <w:lvl w:ilvl="2" w:tplc="72F2457E" w:tentative="1">
      <w:start w:val="1"/>
      <w:numFmt w:val="bullet"/>
      <w:lvlText w:val=""/>
      <w:lvlJc w:val="left"/>
      <w:pPr>
        <w:tabs>
          <w:tab w:val="num" w:pos="2160"/>
        </w:tabs>
        <w:ind w:left="2160" w:hanging="360"/>
      </w:pPr>
      <w:rPr>
        <w:rFonts w:ascii="Wingdings" w:hAnsi="Wingdings" w:hint="default"/>
      </w:rPr>
    </w:lvl>
    <w:lvl w:ilvl="3" w:tplc="4B985644" w:tentative="1">
      <w:start w:val="1"/>
      <w:numFmt w:val="bullet"/>
      <w:lvlText w:val=""/>
      <w:lvlJc w:val="left"/>
      <w:pPr>
        <w:tabs>
          <w:tab w:val="num" w:pos="2880"/>
        </w:tabs>
        <w:ind w:left="2880" w:hanging="360"/>
      </w:pPr>
      <w:rPr>
        <w:rFonts w:ascii="Wingdings" w:hAnsi="Wingdings" w:hint="default"/>
      </w:rPr>
    </w:lvl>
    <w:lvl w:ilvl="4" w:tplc="F7BA2E08" w:tentative="1">
      <w:start w:val="1"/>
      <w:numFmt w:val="bullet"/>
      <w:lvlText w:val=""/>
      <w:lvlJc w:val="left"/>
      <w:pPr>
        <w:tabs>
          <w:tab w:val="num" w:pos="3600"/>
        </w:tabs>
        <w:ind w:left="3600" w:hanging="360"/>
      </w:pPr>
      <w:rPr>
        <w:rFonts w:ascii="Wingdings" w:hAnsi="Wingdings" w:hint="default"/>
      </w:rPr>
    </w:lvl>
    <w:lvl w:ilvl="5" w:tplc="65D87590" w:tentative="1">
      <w:start w:val="1"/>
      <w:numFmt w:val="bullet"/>
      <w:lvlText w:val=""/>
      <w:lvlJc w:val="left"/>
      <w:pPr>
        <w:tabs>
          <w:tab w:val="num" w:pos="4320"/>
        </w:tabs>
        <w:ind w:left="4320" w:hanging="360"/>
      </w:pPr>
      <w:rPr>
        <w:rFonts w:ascii="Wingdings" w:hAnsi="Wingdings" w:hint="default"/>
      </w:rPr>
    </w:lvl>
    <w:lvl w:ilvl="6" w:tplc="7FDC9F2E" w:tentative="1">
      <w:start w:val="1"/>
      <w:numFmt w:val="bullet"/>
      <w:lvlText w:val=""/>
      <w:lvlJc w:val="left"/>
      <w:pPr>
        <w:tabs>
          <w:tab w:val="num" w:pos="5040"/>
        </w:tabs>
        <w:ind w:left="5040" w:hanging="360"/>
      </w:pPr>
      <w:rPr>
        <w:rFonts w:ascii="Wingdings" w:hAnsi="Wingdings" w:hint="default"/>
      </w:rPr>
    </w:lvl>
    <w:lvl w:ilvl="7" w:tplc="1734893A" w:tentative="1">
      <w:start w:val="1"/>
      <w:numFmt w:val="bullet"/>
      <w:lvlText w:val=""/>
      <w:lvlJc w:val="left"/>
      <w:pPr>
        <w:tabs>
          <w:tab w:val="num" w:pos="5760"/>
        </w:tabs>
        <w:ind w:left="5760" w:hanging="360"/>
      </w:pPr>
      <w:rPr>
        <w:rFonts w:ascii="Wingdings" w:hAnsi="Wingdings" w:hint="default"/>
      </w:rPr>
    </w:lvl>
    <w:lvl w:ilvl="8" w:tplc="E09C808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AE41FE"/>
    <w:multiLevelType w:val="hybridMultilevel"/>
    <w:tmpl w:val="FFB2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A5124"/>
    <w:multiLevelType w:val="hybridMultilevel"/>
    <w:tmpl w:val="26D41656"/>
    <w:lvl w:ilvl="0" w:tplc="47BA09D8">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58305A4"/>
    <w:multiLevelType w:val="hybridMultilevel"/>
    <w:tmpl w:val="673847B6"/>
    <w:lvl w:ilvl="0" w:tplc="0409000F">
      <w:start w:val="1"/>
      <w:numFmt w:val="decimal"/>
      <w:lvlText w:val="%1."/>
      <w:lvlJc w:val="left"/>
      <w:pPr>
        <w:ind w:left="720" w:hanging="360"/>
      </w:pPr>
    </w:lvl>
    <w:lvl w:ilvl="1" w:tplc="904C3C4E">
      <w:start w:val="43"/>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161294"/>
    <w:multiLevelType w:val="hybridMultilevel"/>
    <w:tmpl w:val="DB4CA80E"/>
    <w:lvl w:ilvl="0" w:tplc="47BA09D8">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14"/>
  </w:num>
  <w:num w:numId="4">
    <w:abstractNumId w:val="6"/>
  </w:num>
  <w:num w:numId="5">
    <w:abstractNumId w:val="4"/>
  </w:num>
  <w:num w:numId="6">
    <w:abstractNumId w:val="8"/>
  </w:num>
  <w:num w:numId="7">
    <w:abstractNumId w:val="30"/>
  </w:num>
  <w:num w:numId="8">
    <w:abstractNumId w:val="15"/>
  </w:num>
  <w:num w:numId="9">
    <w:abstractNumId w:val="2"/>
  </w:num>
  <w:num w:numId="10">
    <w:abstractNumId w:val="22"/>
  </w:num>
  <w:num w:numId="11">
    <w:abstractNumId w:val="21"/>
  </w:num>
  <w:num w:numId="12">
    <w:abstractNumId w:val="23"/>
  </w:num>
  <w:num w:numId="13">
    <w:abstractNumId w:val="16"/>
  </w:num>
  <w:num w:numId="14">
    <w:abstractNumId w:val="3"/>
  </w:num>
  <w:num w:numId="15">
    <w:abstractNumId w:val="19"/>
  </w:num>
  <w:num w:numId="16">
    <w:abstractNumId w:val="7"/>
  </w:num>
  <w:num w:numId="17">
    <w:abstractNumId w:val="24"/>
  </w:num>
  <w:num w:numId="18">
    <w:abstractNumId w:val="13"/>
  </w:num>
  <w:num w:numId="19">
    <w:abstractNumId w:val="27"/>
  </w:num>
  <w:num w:numId="20">
    <w:abstractNumId w:val="17"/>
  </w:num>
  <w:num w:numId="21">
    <w:abstractNumId w:val="9"/>
  </w:num>
  <w:num w:numId="22">
    <w:abstractNumId w:val="26"/>
  </w:num>
  <w:num w:numId="23">
    <w:abstractNumId w:val="11"/>
  </w:num>
  <w:num w:numId="24">
    <w:abstractNumId w:val="1"/>
  </w:num>
  <w:num w:numId="25">
    <w:abstractNumId w:val="25"/>
  </w:num>
  <w:num w:numId="26">
    <w:abstractNumId w:val="18"/>
  </w:num>
  <w:num w:numId="27">
    <w:abstractNumId w:val="0"/>
  </w:num>
  <w:num w:numId="28">
    <w:abstractNumId w:val="29"/>
  </w:num>
  <w:num w:numId="29">
    <w:abstractNumId w:val="10"/>
  </w:num>
  <w:num w:numId="30">
    <w:abstractNumId w:val="5"/>
  </w:num>
  <w:num w:numId="31">
    <w:abstractNumId w:val="2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3F0"/>
    <w:rsid w:val="0002378D"/>
    <w:rsid w:val="001D03F0"/>
    <w:rsid w:val="00290D26"/>
    <w:rsid w:val="002B589D"/>
    <w:rsid w:val="00323697"/>
    <w:rsid w:val="003715C3"/>
    <w:rsid w:val="00393800"/>
    <w:rsid w:val="00425A2A"/>
    <w:rsid w:val="004912DD"/>
    <w:rsid w:val="00547E94"/>
    <w:rsid w:val="005F60FB"/>
    <w:rsid w:val="0071109E"/>
    <w:rsid w:val="008131E6"/>
    <w:rsid w:val="008A3DB8"/>
    <w:rsid w:val="008C3929"/>
    <w:rsid w:val="008F119E"/>
    <w:rsid w:val="0094421F"/>
    <w:rsid w:val="0095436F"/>
    <w:rsid w:val="009D7059"/>
    <w:rsid w:val="009F61C8"/>
    <w:rsid w:val="00AA5ED9"/>
    <w:rsid w:val="00AD3E2D"/>
    <w:rsid w:val="00B14711"/>
    <w:rsid w:val="00B168C3"/>
    <w:rsid w:val="00B41A61"/>
    <w:rsid w:val="00B91B45"/>
    <w:rsid w:val="00BC3671"/>
    <w:rsid w:val="00BF13C8"/>
    <w:rsid w:val="00C5361E"/>
    <w:rsid w:val="00CD4A64"/>
    <w:rsid w:val="00D3160C"/>
    <w:rsid w:val="00D54FCE"/>
    <w:rsid w:val="00E0211B"/>
    <w:rsid w:val="00E237CB"/>
    <w:rsid w:val="00E5124C"/>
    <w:rsid w:val="00E876AD"/>
    <w:rsid w:val="00F22F2D"/>
    <w:rsid w:val="00F55443"/>
    <w:rsid w:val="00FA5874"/>
    <w:rsid w:val="00FB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4BBC8"/>
  <w15:chartTrackingRefBased/>
  <w15:docId w15:val="{504668AB-F71B-4F5E-9A0C-86DFED0F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90D2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290D26"/>
  </w:style>
  <w:style w:type="paragraph" w:styleId="Voettekst">
    <w:name w:val="footer"/>
    <w:basedOn w:val="Standaard"/>
    <w:link w:val="VoettekstChar"/>
    <w:uiPriority w:val="99"/>
    <w:unhideWhenUsed/>
    <w:rsid w:val="00290D2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290D26"/>
  </w:style>
  <w:style w:type="paragraph" w:styleId="Lijstalinea">
    <w:name w:val="List Paragraph"/>
    <w:basedOn w:val="Standaard"/>
    <w:uiPriority w:val="34"/>
    <w:qFormat/>
    <w:rsid w:val="00E876AD"/>
    <w:pPr>
      <w:ind w:left="720"/>
      <w:contextualSpacing/>
    </w:pPr>
  </w:style>
  <w:style w:type="table" w:styleId="Tabelraster">
    <w:name w:val="Table Grid"/>
    <w:basedOn w:val="Standaardtabel"/>
    <w:uiPriority w:val="39"/>
    <w:rsid w:val="00E87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5436F"/>
    <w:rPr>
      <w:color w:val="0000FF"/>
      <w:u w:val="single"/>
    </w:rPr>
  </w:style>
  <w:style w:type="character" w:styleId="Onopgelostemelding">
    <w:name w:val="Unresolved Mention"/>
    <w:basedOn w:val="Standaardalinea-lettertype"/>
    <w:uiPriority w:val="99"/>
    <w:semiHidden/>
    <w:unhideWhenUsed/>
    <w:rsid w:val="009F6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2482">
      <w:bodyDiv w:val="1"/>
      <w:marLeft w:val="0"/>
      <w:marRight w:val="0"/>
      <w:marTop w:val="0"/>
      <w:marBottom w:val="0"/>
      <w:divBdr>
        <w:top w:val="none" w:sz="0" w:space="0" w:color="auto"/>
        <w:left w:val="none" w:sz="0" w:space="0" w:color="auto"/>
        <w:bottom w:val="none" w:sz="0" w:space="0" w:color="auto"/>
        <w:right w:val="none" w:sz="0" w:space="0" w:color="auto"/>
      </w:divBdr>
    </w:div>
    <w:div w:id="52310500">
      <w:bodyDiv w:val="1"/>
      <w:marLeft w:val="0"/>
      <w:marRight w:val="0"/>
      <w:marTop w:val="0"/>
      <w:marBottom w:val="0"/>
      <w:divBdr>
        <w:top w:val="none" w:sz="0" w:space="0" w:color="auto"/>
        <w:left w:val="none" w:sz="0" w:space="0" w:color="auto"/>
        <w:bottom w:val="none" w:sz="0" w:space="0" w:color="auto"/>
        <w:right w:val="none" w:sz="0" w:space="0" w:color="auto"/>
      </w:divBdr>
      <w:divsChild>
        <w:div w:id="1453476282">
          <w:marLeft w:val="144"/>
          <w:marRight w:val="0"/>
          <w:marTop w:val="0"/>
          <w:marBottom w:val="40"/>
          <w:divBdr>
            <w:top w:val="none" w:sz="0" w:space="0" w:color="auto"/>
            <w:left w:val="none" w:sz="0" w:space="0" w:color="auto"/>
            <w:bottom w:val="none" w:sz="0" w:space="0" w:color="auto"/>
            <w:right w:val="none" w:sz="0" w:space="0" w:color="auto"/>
          </w:divBdr>
        </w:div>
        <w:div w:id="1527451358">
          <w:marLeft w:val="144"/>
          <w:marRight w:val="0"/>
          <w:marTop w:val="0"/>
          <w:marBottom w:val="40"/>
          <w:divBdr>
            <w:top w:val="none" w:sz="0" w:space="0" w:color="auto"/>
            <w:left w:val="none" w:sz="0" w:space="0" w:color="auto"/>
            <w:bottom w:val="none" w:sz="0" w:space="0" w:color="auto"/>
            <w:right w:val="none" w:sz="0" w:space="0" w:color="auto"/>
          </w:divBdr>
        </w:div>
        <w:div w:id="1871451891">
          <w:marLeft w:val="144"/>
          <w:marRight w:val="0"/>
          <w:marTop w:val="0"/>
          <w:marBottom w:val="40"/>
          <w:divBdr>
            <w:top w:val="none" w:sz="0" w:space="0" w:color="auto"/>
            <w:left w:val="none" w:sz="0" w:space="0" w:color="auto"/>
            <w:bottom w:val="none" w:sz="0" w:space="0" w:color="auto"/>
            <w:right w:val="none" w:sz="0" w:space="0" w:color="auto"/>
          </w:divBdr>
        </w:div>
        <w:div w:id="2080786303">
          <w:marLeft w:val="144"/>
          <w:marRight w:val="0"/>
          <w:marTop w:val="0"/>
          <w:marBottom w:val="40"/>
          <w:divBdr>
            <w:top w:val="none" w:sz="0" w:space="0" w:color="auto"/>
            <w:left w:val="none" w:sz="0" w:space="0" w:color="auto"/>
            <w:bottom w:val="none" w:sz="0" w:space="0" w:color="auto"/>
            <w:right w:val="none" w:sz="0" w:space="0" w:color="auto"/>
          </w:divBdr>
        </w:div>
        <w:div w:id="943536005">
          <w:marLeft w:val="144"/>
          <w:marRight w:val="0"/>
          <w:marTop w:val="0"/>
          <w:marBottom w:val="40"/>
          <w:divBdr>
            <w:top w:val="none" w:sz="0" w:space="0" w:color="auto"/>
            <w:left w:val="none" w:sz="0" w:space="0" w:color="auto"/>
            <w:bottom w:val="none" w:sz="0" w:space="0" w:color="auto"/>
            <w:right w:val="none" w:sz="0" w:space="0" w:color="auto"/>
          </w:divBdr>
        </w:div>
      </w:divsChild>
    </w:div>
    <w:div w:id="56786078">
      <w:bodyDiv w:val="1"/>
      <w:marLeft w:val="0"/>
      <w:marRight w:val="0"/>
      <w:marTop w:val="0"/>
      <w:marBottom w:val="0"/>
      <w:divBdr>
        <w:top w:val="none" w:sz="0" w:space="0" w:color="auto"/>
        <w:left w:val="none" w:sz="0" w:space="0" w:color="auto"/>
        <w:bottom w:val="none" w:sz="0" w:space="0" w:color="auto"/>
        <w:right w:val="none" w:sz="0" w:space="0" w:color="auto"/>
      </w:divBdr>
    </w:div>
    <w:div w:id="86584733">
      <w:bodyDiv w:val="1"/>
      <w:marLeft w:val="0"/>
      <w:marRight w:val="0"/>
      <w:marTop w:val="0"/>
      <w:marBottom w:val="0"/>
      <w:divBdr>
        <w:top w:val="none" w:sz="0" w:space="0" w:color="auto"/>
        <w:left w:val="none" w:sz="0" w:space="0" w:color="auto"/>
        <w:bottom w:val="none" w:sz="0" w:space="0" w:color="auto"/>
        <w:right w:val="none" w:sz="0" w:space="0" w:color="auto"/>
      </w:divBdr>
    </w:div>
    <w:div w:id="94181917">
      <w:bodyDiv w:val="1"/>
      <w:marLeft w:val="0"/>
      <w:marRight w:val="0"/>
      <w:marTop w:val="0"/>
      <w:marBottom w:val="0"/>
      <w:divBdr>
        <w:top w:val="none" w:sz="0" w:space="0" w:color="auto"/>
        <w:left w:val="none" w:sz="0" w:space="0" w:color="auto"/>
        <w:bottom w:val="none" w:sz="0" w:space="0" w:color="auto"/>
        <w:right w:val="none" w:sz="0" w:space="0" w:color="auto"/>
      </w:divBdr>
      <w:divsChild>
        <w:div w:id="1652640929">
          <w:marLeft w:val="144"/>
          <w:marRight w:val="0"/>
          <w:marTop w:val="0"/>
          <w:marBottom w:val="40"/>
          <w:divBdr>
            <w:top w:val="none" w:sz="0" w:space="0" w:color="auto"/>
            <w:left w:val="none" w:sz="0" w:space="0" w:color="auto"/>
            <w:bottom w:val="none" w:sz="0" w:space="0" w:color="auto"/>
            <w:right w:val="none" w:sz="0" w:space="0" w:color="auto"/>
          </w:divBdr>
        </w:div>
        <w:div w:id="2005664262">
          <w:marLeft w:val="144"/>
          <w:marRight w:val="0"/>
          <w:marTop w:val="0"/>
          <w:marBottom w:val="40"/>
          <w:divBdr>
            <w:top w:val="none" w:sz="0" w:space="0" w:color="auto"/>
            <w:left w:val="none" w:sz="0" w:space="0" w:color="auto"/>
            <w:bottom w:val="none" w:sz="0" w:space="0" w:color="auto"/>
            <w:right w:val="none" w:sz="0" w:space="0" w:color="auto"/>
          </w:divBdr>
        </w:div>
        <w:div w:id="1998224710">
          <w:marLeft w:val="144"/>
          <w:marRight w:val="0"/>
          <w:marTop w:val="0"/>
          <w:marBottom w:val="40"/>
          <w:divBdr>
            <w:top w:val="none" w:sz="0" w:space="0" w:color="auto"/>
            <w:left w:val="none" w:sz="0" w:space="0" w:color="auto"/>
            <w:bottom w:val="none" w:sz="0" w:space="0" w:color="auto"/>
            <w:right w:val="none" w:sz="0" w:space="0" w:color="auto"/>
          </w:divBdr>
        </w:div>
      </w:divsChild>
    </w:div>
    <w:div w:id="172648262">
      <w:bodyDiv w:val="1"/>
      <w:marLeft w:val="0"/>
      <w:marRight w:val="0"/>
      <w:marTop w:val="0"/>
      <w:marBottom w:val="0"/>
      <w:divBdr>
        <w:top w:val="none" w:sz="0" w:space="0" w:color="auto"/>
        <w:left w:val="none" w:sz="0" w:space="0" w:color="auto"/>
        <w:bottom w:val="none" w:sz="0" w:space="0" w:color="auto"/>
        <w:right w:val="none" w:sz="0" w:space="0" w:color="auto"/>
      </w:divBdr>
    </w:div>
    <w:div w:id="368263853">
      <w:bodyDiv w:val="1"/>
      <w:marLeft w:val="0"/>
      <w:marRight w:val="0"/>
      <w:marTop w:val="0"/>
      <w:marBottom w:val="0"/>
      <w:divBdr>
        <w:top w:val="none" w:sz="0" w:space="0" w:color="auto"/>
        <w:left w:val="none" w:sz="0" w:space="0" w:color="auto"/>
        <w:bottom w:val="none" w:sz="0" w:space="0" w:color="auto"/>
        <w:right w:val="none" w:sz="0" w:space="0" w:color="auto"/>
      </w:divBdr>
      <w:divsChild>
        <w:div w:id="881788731">
          <w:marLeft w:val="144"/>
          <w:marRight w:val="0"/>
          <w:marTop w:val="0"/>
          <w:marBottom w:val="40"/>
          <w:divBdr>
            <w:top w:val="none" w:sz="0" w:space="0" w:color="auto"/>
            <w:left w:val="none" w:sz="0" w:space="0" w:color="auto"/>
            <w:bottom w:val="none" w:sz="0" w:space="0" w:color="auto"/>
            <w:right w:val="none" w:sz="0" w:space="0" w:color="auto"/>
          </w:divBdr>
        </w:div>
        <w:div w:id="1616860772">
          <w:marLeft w:val="144"/>
          <w:marRight w:val="0"/>
          <w:marTop w:val="0"/>
          <w:marBottom w:val="40"/>
          <w:divBdr>
            <w:top w:val="none" w:sz="0" w:space="0" w:color="auto"/>
            <w:left w:val="none" w:sz="0" w:space="0" w:color="auto"/>
            <w:bottom w:val="none" w:sz="0" w:space="0" w:color="auto"/>
            <w:right w:val="none" w:sz="0" w:space="0" w:color="auto"/>
          </w:divBdr>
        </w:div>
        <w:div w:id="717780995">
          <w:marLeft w:val="144"/>
          <w:marRight w:val="0"/>
          <w:marTop w:val="0"/>
          <w:marBottom w:val="40"/>
          <w:divBdr>
            <w:top w:val="none" w:sz="0" w:space="0" w:color="auto"/>
            <w:left w:val="none" w:sz="0" w:space="0" w:color="auto"/>
            <w:bottom w:val="none" w:sz="0" w:space="0" w:color="auto"/>
            <w:right w:val="none" w:sz="0" w:space="0" w:color="auto"/>
          </w:divBdr>
        </w:div>
        <w:div w:id="656999908">
          <w:marLeft w:val="144"/>
          <w:marRight w:val="0"/>
          <w:marTop w:val="0"/>
          <w:marBottom w:val="40"/>
          <w:divBdr>
            <w:top w:val="none" w:sz="0" w:space="0" w:color="auto"/>
            <w:left w:val="none" w:sz="0" w:space="0" w:color="auto"/>
            <w:bottom w:val="none" w:sz="0" w:space="0" w:color="auto"/>
            <w:right w:val="none" w:sz="0" w:space="0" w:color="auto"/>
          </w:divBdr>
        </w:div>
      </w:divsChild>
    </w:div>
    <w:div w:id="477265255">
      <w:bodyDiv w:val="1"/>
      <w:marLeft w:val="0"/>
      <w:marRight w:val="0"/>
      <w:marTop w:val="0"/>
      <w:marBottom w:val="0"/>
      <w:divBdr>
        <w:top w:val="none" w:sz="0" w:space="0" w:color="auto"/>
        <w:left w:val="none" w:sz="0" w:space="0" w:color="auto"/>
        <w:bottom w:val="none" w:sz="0" w:space="0" w:color="auto"/>
        <w:right w:val="none" w:sz="0" w:space="0" w:color="auto"/>
      </w:divBdr>
    </w:div>
    <w:div w:id="630091376">
      <w:bodyDiv w:val="1"/>
      <w:marLeft w:val="0"/>
      <w:marRight w:val="0"/>
      <w:marTop w:val="0"/>
      <w:marBottom w:val="0"/>
      <w:divBdr>
        <w:top w:val="none" w:sz="0" w:space="0" w:color="auto"/>
        <w:left w:val="none" w:sz="0" w:space="0" w:color="auto"/>
        <w:bottom w:val="none" w:sz="0" w:space="0" w:color="auto"/>
        <w:right w:val="none" w:sz="0" w:space="0" w:color="auto"/>
      </w:divBdr>
    </w:div>
    <w:div w:id="770584340">
      <w:bodyDiv w:val="1"/>
      <w:marLeft w:val="0"/>
      <w:marRight w:val="0"/>
      <w:marTop w:val="0"/>
      <w:marBottom w:val="0"/>
      <w:divBdr>
        <w:top w:val="none" w:sz="0" w:space="0" w:color="auto"/>
        <w:left w:val="none" w:sz="0" w:space="0" w:color="auto"/>
        <w:bottom w:val="none" w:sz="0" w:space="0" w:color="auto"/>
        <w:right w:val="none" w:sz="0" w:space="0" w:color="auto"/>
      </w:divBdr>
    </w:div>
    <w:div w:id="801923027">
      <w:bodyDiv w:val="1"/>
      <w:marLeft w:val="0"/>
      <w:marRight w:val="0"/>
      <w:marTop w:val="0"/>
      <w:marBottom w:val="0"/>
      <w:divBdr>
        <w:top w:val="none" w:sz="0" w:space="0" w:color="auto"/>
        <w:left w:val="none" w:sz="0" w:space="0" w:color="auto"/>
        <w:bottom w:val="none" w:sz="0" w:space="0" w:color="auto"/>
        <w:right w:val="none" w:sz="0" w:space="0" w:color="auto"/>
      </w:divBdr>
    </w:div>
    <w:div w:id="815299288">
      <w:bodyDiv w:val="1"/>
      <w:marLeft w:val="0"/>
      <w:marRight w:val="0"/>
      <w:marTop w:val="0"/>
      <w:marBottom w:val="0"/>
      <w:divBdr>
        <w:top w:val="none" w:sz="0" w:space="0" w:color="auto"/>
        <w:left w:val="none" w:sz="0" w:space="0" w:color="auto"/>
        <w:bottom w:val="none" w:sz="0" w:space="0" w:color="auto"/>
        <w:right w:val="none" w:sz="0" w:space="0" w:color="auto"/>
      </w:divBdr>
      <w:divsChild>
        <w:div w:id="620114044">
          <w:marLeft w:val="144"/>
          <w:marRight w:val="0"/>
          <w:marTop w:val="240"/>
          <w:marBottom w:val="40"/>
          <w:divBdr>
            <w:top w:val="none" w:sz="0" w:space="0" w:color="auto"/>
            <w:left w:val="none" w:sz="0" w:space="0" w:color="auto"/>
            <w:bottom w:val="none" w:sz="0" w:space="0" w:color="auto"/>
            <w:right w:val="none" w:sz="0" w:space="0" w:color="auto"/>
          </w:divBdr>
        </w:div>
        <w:div w:id="1633442769">
          <w:marLeft w:val="144"/>
          <w:marRight w:val="0"/>
          <w:marTop w:val="240"/>
          <w:marBottom w:val="40"/>
          <w:divBdr>
            <w:top w:val="none" w:sz="0" w:space="0" w:color="auto"/>
            <w:left w:val="none" w:sz="0" w:space="0" w:color="auto"/>
            <w:bottom w:val="none" w:sz="0" w:space="0" w:color="auto"/>
            <w:right w:val="none" w:sz="0" w:space="0" w:color="auto"/>
          </w:divBdr>
        </w:div>
        <w:div w:id="1775401716">
          <w:marLeft w:val="144"/>
          <w:marRight w:val="0"/>
          <w:marTop w:val="240"/>
          <w:marBottom w:val="40"/>
          <w:divBdr>
            <w:top w:val="none" w:sz="0" w:space="0" w:color="auto"/>
            <w:left w:val="none" w:sz="0" w:space="0" w:color="auto"/>
            <w:bottom w:val="none" w:sz="0" w:space="0" w:color="auto"/>
            <w:right w:val="none" w:sz="0" w:space="0" w:color="auto"/>
          </w:divBdr>
        </w:div>
        <w:div w:id="2116636234">
          <w:marLeft w:val="144"/>
          <w:marRight w:val="0"/>
          <w:marTop w:val="240"/>
          <w:marBottom w:val="40"/>
          <w:divBdr>
            <w:top w:val="none" w:sz="0" w:space="0" w:color="auto"/>
            <w:left w:val="none" w:sz="0" w:space="0" w:color="auto"/>
            <w:bottom w:val="none" w:sz="0" w:space="0" w:color="auto"/>
            <w:right w:val="none" w:sz="0" w:space="0" w:color="auto"/>
          </w:divBdr>
        </w:div>
        <w:div w:id="1136030392">
          <w:marLeft w:val="144"/>
          <w:marRight w:val="0"/>
          <w:marTop w:val="240"/>
          <w:marBottom w:val="40"/>
          <w:divBdr>
            <w:top w:val="none" w:sz="0" w:space="0" w:color="auto"/>
            <w:left w:val="none" w:sz="0" w:space="0" w:color="auto"/>
            <w:bottom w:val="none" w:sz="0" w:space="0" w:color="auto"/>
            <w:right w:val="none" w:sz="0" w:space="0" w:color="auto"/>
          </w:divBdr>
        </w:div>
      </w:divsChild>
    </w:div>
    <w:div w:id="818349351">
      <w:bodyDiv w:val="1"/>
      <w:marLeft w:val="0"/>
      <w:marRight w:val="0"/>
      <w:marTop w:val="0"/>
      <w:marBottom w:val="0"/>
      <w:divBdr>
        <w:top w:val="none" w:sz="0" w:space="0" w:color="auto"/>
        <w:left w:val="none" w:sz="0" w:space="0" w:color="auto"/>
        <w:bottom w:val="none" w:sz="0" w:space="0" w:color="auto"/>
        <w:right w:val="none" w:sz="0" w:space="0" w:color="auto"/>
      </w:divBdr>
      <w:divsChild>
        <w:div w:id="997609325">
          <w:marLeft w:val="144"/>
          <w:marRight w:val="0"/>
          <w:marTop w:val="0"/>
          <w:marBottom w:val="40"/>
          <w:divBdr>
            <w:top w:val="none" w:sz="0" w:space="0" w:color="auto"/>
            <w:left w:val="none" w:sz="0" w:space="0" w:color="auto"/>
            <w:bottom w:val="none" w:sz="0" w:space="0" w:color="auto"/>
            <w:right w:val="none" w:sz="0" w:space="0" w:color="auto"/>
          </w:divBdr>
        </w:div>
        <w:div w:id="1617907311">
          <w:marLeft w:val="144"/>
          <w:marRight w:val="0"/>
          <w:marTop w:val="0"/>
          <w:marBottom w:val="40"/>
          <w:divBdr>
            <w:top w:val="none" w:sz="0" w:space="0" w:color="auto"/>
            <w:left w:val="none" w:sz="0" w:space="0" w:color="auto"/>
            <w:bottom w:val="none" w:sz="0" w:space="0" w:color="auto"/>
            <w:right w:val="none" w:sz="0" w:space="0" w:color="auto"/>
          </w:divBdr>
        </w:div>
        <w:div w:id="1545290374">
          <w:marLeft w:val="144"/>
          <w:marRight w:val="0"/>
          <w:marTop w:val="0"/>
          <w:marBottom w:val="40"/>
          <w:divBdr>
            <w:top w:val="none" w:sz="0" w:space="0" w:color="auto"/>
            <w:left w:val="none" w:sz="0" w:space="0" w:color="auto"/>
            <w:bottom w:val="none" w:sz="0" w:space="0" w:color="auto"/>
            <w:right w:val="none" w:sz="0" w:space="0" w:color="auto"/>
          </w:divBdr>
        </w:div>
        <w:div w:id="1556119362">
          <w:marLeft w:val="144"/>
          <w:marRight w:val="0"/>
          <w:marTop w:val="0"/>
          <w:marBottom w:val="40"/>
          <w:divBdr>
            <w:top w:val="none" w:sz="0" w:space="0" w:color="auto"/>
            <w:left w:val="none" w:sz="0" w:space="0" w:color="auto"/>
            <w:bottom w:val="none" w:sz="0" w:space="0" w:color="auto"/>
            <w:right w:val="none" w:sz="0" w:space="0" w:color="auto"/>
          </w:divBdr>
        </w:div>
        <w:div w:id="1062797600">
          <w:marLeft w:val="144"/>
          <w:marRight w:val="0"/>
          <w:marTop w:val="0"/>
          <w:marBottom w:val="40"/>
          <w:divBdr>
            <w:top w:val="none" w:sz="0" w:space="0" w:color="auto"/>
            <w:left w:val="none" w:sz="0" w:space="0" w:color="auto"/>
            <w:bottom w:val="none" w:sz="0" w:space="0" w:color="auto"/>
            <w:right w:val="none" w:sz="0" w:space="0" w:color="auto"/>
          </w:divBdr>
        </w:div>
      </w:divsChild>
    </w:div>
    <w:div w:id="872500029">
      <w:bodyDiv w:val="1"/>
      <w:marLeft w:val="0"/>
      <w:marRight w:val="0"/>
      <w:marTop w:val="0"/>
      <w:marBottom w:val="0"/>
      <w:divBdr>
        <w:top w:val="none" w:sz="0" w:space="0" w:color="auto"/>
        <w:left w:val="none" w:sz="0" w:space="0" w:color="auto"/>
        <w:bottom w:val="none" w:sz="0" w:space="0" w:color="auto"/>
        <w:right w:val="none" w:sz="0" w:space="0" w:color="auto"/>
      </w:divBdr>
      <w:divsChild>
        <w:div w:id="1477066341">
          <w:marLeft w:val="144"/>
          <w:marRight w:val="0"/>
          <w:marTop w:val="0"/>
          <w:marBottom w:val="40"/>
          <w:divBdr>
            <w:top w:val="none" w:sz="0" w:space="0" w:color="auto"/>
            <w:left w:val="none" w:sz="0" w:space="0" w:color="auto"/>
            <w:bottom w:val="none" w:sz="0" w:space="0" w:color="auto"/>
            <w:right w:val="none" w:sz="0" w:space="0" w:color="auto"/>
          </w:divBdr>
        </w:div>
        <w:div w:id="473448905">
          <w:marLeft w:val="144"/>
          <w:marRight w:val="0"/>
          <w:marTop w:val="0"/>
          <w:marBottom w:val="40"/>
          <w:divBdr>
            <w:top w:val="none" w:sz="0" w:space="0" w:color="auto"/>
            <w:left w:val="none" w:sz="0" w:space="0" w:color="auto"/>
            <w:bottom w:val="none" w:sz="0" w:space="0" w:color="auto"/>
            <w:right w:val="none" w:sz="0" w:space="0" w:color="auto"/>
          </w:divBdr>
        </w:div>
        <w:div w:id="989941722">
          <w:marLeft w:val="144"/>
          <w:marRight w:val="0"/>
          <w:marTop w:val="0"/>
          <w:marBottom w:val="40"/>
          <w:divBdr>
            <w:top w:val="none" w:sz="0" w:space="0" w:color="auto"/>
            <w:left w:val="none" w:sz="0" w:space="0" w:color="auto"/>
            <w:bottom w:val="none" w:sz="0" w:space="0" w:color="auto"/>
            <w:right w:val="none" w:sz="0" w:space="0" w:color="auto"/>
          </w:divBdr>
        </w:div>
        <w:div w:id="707801636">
          <w:marLeft w:val="144"/>
          <w:marRight w:val="0"/>
          <w:marTop w:val="0"/>
          <w:marBottom w:val="40"/>
          <w:divBdr>
            <w:top w:val="none" w:sz="0" w:space="0" w:color="auto"/>
            <w:left w:val="none" w:sz="0" w:space="0" w:color="auto"/>
            <w:bottom w:val="none" w:sz="0" w:space="0" w:color="auto"/>
            <w:right w:val="none" w:sz="0" w:space="0" w:color="auto"/>
          </w:divBdr>
        </w:div>
        <w:div w:id="2098017185">
          <w:marLeft w:val="144"/>
          <w:marRight w:val="0"/>
          <w:marTop w:val="0"/>
          <w:marBottom w:val="40"/>
          <w:divBdr>
            <w:top w:val="none" w:sz="0" w:space="0" w:color="auto"/>
            <w:left w:val="none" w:sz="0" w:space="0" w:color="auto"/>
            <w:bottom w:val="none" w:sz="0" w:space="0" w:color="auto"/>
            <w:right w:val="none" w:sz="0" w:space="0" w:color="auto"/>
          </w:divBdr>
        </w:div>
      </w:divsChild>
    </w:div>
    <w:div w:id="893001024">
      <w:bodyDiv w:val="1"/>
      <w:marLeft w:val="0"/>
      <w:marRight w:val="0"/>
      <w:marTop w:val="0"/>
      <w:marBottom w:val="0"/>
      <w:divBdr>
        <w:top w:val="none" w:sz="0" w:space="0" w:color="auto"/>
        <w:left w:val="none" w:sz="0" w:space="0" w:color="auto"/>
        <w:bottom w:val="none" w:sz="0" w:space="0" w:color="auto"/>
        <w:right w:val="none" w:sz="0" w:space="0" w:color="auto"/>
      </w:divBdr>
    </w:div>
    <w:div w:id="912160462">
      <w:bodyDiv w:val="1"/>
      <w:marLeft w:val="0"/>
      <w:marRight w:val="0"/>
      <w:marTop w:val="0"/>
      <w:marBottom w:val="0"/>
      <w:divBdr>
        <w:top w:val="none" w:sz="0" w:space="0" w:color="auto"/>
        <w:left w:val="none" w:sz="0" w:space="0" w:color="auto"/>
        <w:bottom w:val="none" w:sz="0" w:space="0" w:color="auto"/>
        <w:right w:val="none" w:sz="0" w:space="0" w:color="auto"/>
      </w:divBdr>
    </w:div>
    <w:div w:id="1017850714">
      <w:bodyDiv w:val="1"/>
      <w:marLeft w:val="0"/>
      <w:marRight w:val="0"/>
      <w:marTop w:val="0"/>
      <w:marBottom w:val="0"/>
      <w:divBdr>
        <w:top w:val="none" w:sz="0" w:space="0" w:color="auto"/>
        <w:left w:val="none" w:sz="0" w:space="0" w:color="auto"/>
        <w:bottom w:val="none" w:sz="0" w:space="0" w:color="auto"/>
        <w:right w:val="none" w:sz="0" w:space="0" w:color="auto"/>
      </w:divBdr>
      <w:divsChild>
        <w:div w:id="1979261066">
          <w:marLeft w:val="144"/>
          <w:marRight w:val="0"/>
          <w:marTop w:val="240"/>
          <w:marBottom w:val="40"/>
          <w:divBdr>
            <w:top w:val="none" w:sz="0" w:space="0" w:color="auto"/>
            <w:left w:val="none" w:sz="0" w:space="0" w:color="auto"/>
            <w:bottom w:val="none" w:sz="0" w:space="0" w:color="auto"/>
            <w:right w:val="none" w:sz="0" w:space="0" w:color="auto"/>
          </w:divBdr>
        </w:div>
        <w:div w:id="1178076552">
          <w:marLeft w:val="144"/>
          <w:marRight w:val="0"/>
          <w:marTop w:val="240"/>
          <w:marBottom w:val="40"/>
          <w:divBdr>
            <w:top w:val="none" w:sz="0" w:space="0" w:color="auto"/>
            <w:left w:val="none" w:sz="0" w:space="0" w:color="auto"/>
            <w:bottom w:val="none" w:sz="0" w:space="0" w:color="auto"/>
            <w:right w:val="none" w:sz="0" w:space="0" w:color="auto"/>
          </w:divBdr>
        </w:div>
      </w:divsChild>
    </w:div>
    <w:div w:id="1048146909">
      <w:bodyDiv w:val="1"/>
      <w:marLeft w:val="0"/>
      <w:marRight w:val="0"/>
      <w:marTop w:val="0"/>
      <w:marBottom w:val="0"/>
      <w:divBdr>
        <w:top w:val="none" w:sz="0" w:space="0" w:color="auto"/>
        <w:left w:val="none" w:sz="0" w:space="0" w:color="auto"/>
        <w:bottom w:val="none" w:sz="0" w:space="0" w:color="auto"/>
        <w:right w:val="none" w:sz="0" w:space="0" w:color="auto"/>
      </w:divBdr>
    </w:div>
    <w:div w:id="1100375390">
      <w:bodyDiv w:val="1"/>
      <w:marLeft w:val="0"/>
      <w:marRight w:val="0"/>
      <w:marTop w:val="0"/>
      <w:marBottom w:val="0"/>
      <w:divBdr>
        <w:top w:val="none" w:sz="0" w:space="0" w:color="auto"/>
        <w:left w:val="none" w:sz="0" w:space="0" w:color="auto"/>
        <w:bottom w:val="none" w:sz="0" w:space="0" w:color="auto"/>
        <w:right w:val="none" w:sz="0" w:space="0" w:color="auto"/>
      </w:divBdr>
      <w:divsChild>
        <w:div w:id="1738554821">
          <w:marLeft w:val="144"/>
          <w:marRight w:val="0"/>
          <w:marTop w:val="0"/>
          <w:marBottom w:val="40"/>
          <w:divBdr>
            <w:top w:val="none" w:sz="0" w:space="0" w:color="auto"/>
            <w:left w:val="none" w:sz="0" w:space="0" w:color="auto"/>
            <w:bottom w:val="none" w:sz="0" w:space="0" w:color="auto"/>
            <w:right w:val="none" w:sz="0" w:space="0" w:color="auto"/>
          </w:divBdr>
        </w:div>
        <w:div w:id="6950998">
          <w:marLeft w:val="144"/>
          <w:marRight w:val="0"/>
          <w:marTop w:val="0"/>
          <w:marBottom w:val="40"/>
          <w:divBdr>
            <w:top w:val="none" w:sz="0" w:space="0" w:color="auto"/>
            <w:left w:val="none" w:sz="0" w:space="0" w:color="auto"/>
            <w:bottom w:val="none" w:sz="0" w:space="0" w:color="auto"/>
            <w:right w:val="none" w:sz="0" w:space="0" w:color="auto"/>
          </w:divBdr>
        </w:div>
      </w:divsChild>
    </w:div>
    <w:div w:id="1397044519">
      <w:bodyDiv w:val="1"/>
      <w:marLeft w:val="0"/>
      <w:marRight w:val="0"/>
      <w:marTop w:val="0"/>
      <w:marBottom w:val="0"/>
      <w:divBdr>
        <w:top w:val="none" w:sz="0" w:space="0" w:color="auto"/>
        <w:left w:val="none" w:sz="0" w:space="0" w:color="auto"/>
        <w:bottom w:val="none" w:sz="0" w:space="0" w:color="auto"/>
        <w:right w:val="none" w:sz="0" w:space="0" w:color="auto"/>
      </w:divBdr>
    </w:div>
    <w:div w:id="1836411903">
      <w:bodyDiv w:val="1"/>
      <w:marLeft w:val="0"/>
      <w:marRight w:val="0"/>
      <w:marTop w:val="0"/>
      <w:marBottom w:val="0"/>
      <w:divBdr>
        <w:top w:val="none" w:sz="0" w:space="0" w:color="auto"/>
        <w:left w:val="none" w:sz="0" w:space="0" w:color="auto"/>
        <w:bottom w:val="none" w:sz="0" w:space="0" w:color="auto"/>
        <w:right w:val="none" w:sz="0" w:space="0" w:color="auto"/>
      </w:divBdr>
    </w:div>
    <w:div w:id="1949578785">
      <w:bodyDiv w:val="1"/>
      <w:marLeft w:val="0"/>
      <w:marRight w:val="0"/>
      <w:marTop w:val="0"/>
      <w:marBottom w:val="0"/>
      <w:divBdr>
        <w:top w:val="none" w:sz="0" w:space="0" w:color="auto"/>
        <w:left w:val="none" w:sz="0" w:space="0" w:color="auto"/>
        <w:bottom w:val="none" w:sz="0" w:space="0" w:color="auto"/>
        <w:right w:val="none" w:sz="0" w:space="0" w:color="auto"/>
      </w:divBdr>
      <w:divsChild>
        <w:div w:id="780806928">
          <w:marLeft w:val="144"/>
          <w:marRight w:val="0"/>
          <w:marTop w:val="240"/>
          <w:marBottom w:val="40"/>
          <w:divBdr>
            <w:top w:val="none" w:sz="0" w:space="0" w:color="auto"/>
            <w:left w:val="none" w:sz="0" w:space="0" w:color="auto"/>
            <w:bottom w:val="none" w:sz="0" w:space="0" w:color="auto"/>
            <w:right w:val="none" w:sz="0" w:space="0" w:color="auto"/>
          </w:divBdr>
        </w:div>
        <w:div w:id="1590652593">
          <w:marLeft w:val="144"/>
          <w:marRight w:val="0"/>
          <w:marTop w:val="240"/>
          <w:marBottom w:val="40"/>
          <w:divBdr>
            <w:top w:val="none" w:sz="0" w:space="0" w:color="auto"/>
            <w:left w:val="none" w:sz="0" w:space="0" w:color="auto"/>
            <w:bottom w:val="none" w:sz="0" w:space="0" w:color="auto"/>
            <w:right w:val="none" w:sz="0" w:space="0" w:color="auto"/>
          </w:divBdr>
        </w:div>
        <w:div w:id="1766337647">
          <w:marLeft w:val="144"/>
          <w:marRight w:val="0"/>
          <w:marTop w:val="240"/>
          <w:marBottom w:val="40"/>
          <w:divBdr>
            <w:top w:val="none" w:sz="0" w:space="0" w:color="auto"/>
            <w:left w:val="none" w:sz="0" w:space="0" w:color="auto"/>
            <w:bottom w:val="none" w:sz="0" w:space="0" w:color="auto"/>
            <w:right w:val="none" w:sz="0" w:space="0" w:color="auto"/>
          </w:divBdr>
        </w:div>
        <w:div w:id="1043750166">
          <w:marLeft w:val="144"/>
          <w:marRight w:val="0"/>
          <w:marTop w:val="240"/>
          <w:marBottom w:val="40"/>
          <w:divBdr>
            <w:top w:val="none" w:sz="0" w:space="0" w:color="auto"/>
            <w:left w:val="none" w:sz="0" w:space="0" w:color="auto"/>
            <w:bottom w:val="none" w:sz="0" w:space="0" w:color="auto"/>
            <w:right w:val="none" w:sz="0" w:space="0" w:color="auto"/>
          </w:divBdr>
        </w:div>
        <w:div w:id="1246263391">
          <w:marLeft w:val="144"/>
          <w:marRight w:val="0"/>
          <w:marTop w:val="240"/>
          <w:marBottom w:val="40"/>
          <w:divBdr>
            <w:top w:val="none" w:sz="0" w:space="0" w:color="auto"/>
            <w:left w:val="none" w:sz="0" w:space="0" w:color="auto"/>
            <w:bottom w:val="none" w:sz="0" w:space="0" w:color="auto"/>
            <w:right w:val="none" w:sz="0" w:space="0" w:color="auto"/>
          </w:divBdr>
        </w:div>
      </w:divsChild>
    </w:div>
    <w:div w:id="2040086691">
      <w:bodyDiv w:val="1"/>
      <w:marLeft w:val="0"/>
      <w:marRight w:val="0"/>
      <w:marTop w:val="0"/>
      <w:marBottom w:val="0"/>
      <w:divBdr>
        <w:top w:val="none" w:sz="0" w:space="0" w:color="auto"/>
        <w:left w:val="none" w:sz="0" w:space="0" w:color="auto"/>
        <w:bottom w:val="none" w:sz="0" w:space="0" w:color="auto"/>
        <w:right w:val="none" w:sz="0" w:space="0" w:color="auto"/>
      </w:divBdr>
    </w:div>
    <w:div w:id="2066946215">
      <w:bodyDiv w:val="1"/>
      <w:marLeft w:val="0"/>
      <w:marRight w:val="0"/>
      <w:marTop w:val="0"/>
      <w:marBottom w:val="0"/>
      <w:divBdr>
        <w:top w:val="none" w:sz="0" w:space="0" w:color="auto"/>
        <w:left w:val="none" w:sz="0" w:space="0" w:color="auto"/>
        <w:bottom w:val="none" w:sz="0" w:space="0" w:color="auto"/>
        <w:right w:val="none" w:sz="0" w:space="0" w:color="auto"/>
      </w:divBdr>
    </w:div>
    <w:div w:id="210707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talan_cuisine" TargetMode="External"/><Relationship Id="rId13" Type="http://schemas.openxmlformats.org/officeDocument/2006/relationships/hyperlink" Target="http://web.gencat.cat/en/temes/catalunya/coneixer/" TargetMode="External"/><Relationship Id="rId18" Type="http://schemas.openxmlformats.org/officeDocument/2006/relationships/hyperlink" Target="http://www.prodeca.cat" TargetMode="External"/><Relationship Id="rId3" Type="http://schemas.openxmlformats.org/officeDocument/2006/relationships/settings" Target="settings.xml"/><Relationship Id="rId21" Type="http://schemas.openxmlformats.org/officeDocument/2006/relationships/hyperlink" Target="mailto:gmoliner@gencat.cat" TargetMode="External"/><Relationship Id="rId7" Type="http://schemas.openxmlformats.org/officeDocument/2006/relationships/hyperlink" Target="http://www.pladegastronomia.cat/pdf-reduced-version/" TargetMode="External"/><Relationship Id="rId12" Type="http://schemas.openxmlformats.org/officeDocument/2006/relationships/hyperlink" Target="http://catalonia.com/catalonia-barcelona/" TargetMode="External"/><Relationship Id="rId17" Type="http://schemas.openxmlformats.org/officeDocument/2006/relationships/hyperlink" Target="http://universitatsirecerca.gencat.cat/en/01_secretaria_duniversitats_i_recerca/universitats_i_recerca_de_catalunya/recerc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eb.gencat.cat/en/temes/catalunya/coneixer/politica-economia/" TargetMode="External"/><Relationship Id="rId20" Type="http://schemas.openxmlformats.org/officeDocument/2006/relationships/hyperlink" Target="http://www.prodeca.c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NaDXXsM3E1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eb.gencat.cat/en/temes/catalunya/coneixer/cultura-llengua/" TargetMode="External"/><Relationship Id="rId23" Type="http://schemas.openxmlformats.org/officeDocument/2006/relationships/footer" Target="footer1.xml"/><Relationship Id="rId10" Type="http://schemas.openxmlformats.org/officeDocument/2006/relationships/hyperlink" Target="http://www.catalunya.com/what-to-do/savour/the-essence-of-catalan-gastronomy-local-products" TargetMode="External"/><Relationship Id="rId19" Type="http://schemas.openxmlformats.org/officeDocument/2006/relationships/hyperlink" Target="http://agricultura.gencat.cat/ca/inici" TargetMode="External"/><Relationship Id="rId4" Type="http://schemas.openxmlformats.org/officeDocument/2006/relationships/webSettings" Target="webSettings.xml"/><Relationship Id="rId9" Type="http://schemas.openxmlformats.org/officeDocument/2006/relationships/hyperlink" Target="http://act.gencat.cat/wp-content/uploads/2012/06/CataloniaGastronomy.pdf" TargetMode="External"/><Relationship Id="rId14" Type="http://schemas.openxmlformats.org/officeDocument/2006/relationships/hyperlink" Target="http://web.gencat.cat/en/temes/catalunya/coneixer/territori-poblaci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1202</Words>
  <Characters>6613</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Ghigulescu</dc:creator>
  <cp:keywords/>
  <dc:description/>
  <cp:lastModifiedBy>Lisanne Buijze</cp:lastModifiedBy>
  <cp:revision>10</cp:revision>
  <cp:lastPrinted>2019-06-12T07:16:00Z</cp:lastPrinted>
  <dcterms:created xsi:type="dcterms:W3CDTF">2019-07-05T14:18:00Z</dcterms:created>
  <dcterms:modified xsi:type="dcterms:W3CDTF">2019-07-05T14:26:00Z</dcterms:modified>
</cp:coreProperties>
</file>