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32BFB" w14:textId="77777777" w:rsidR="00C523E7" w:rsidRPr="00413E83" w:rsidRDefault="00C523E7" w:rsidP="00F905AC">
      <w:pPr>
        <w:rPr>
          <w:rFonts w:ascii="Arial" w:eastAsia="Open Sans" w:hAnsi="Arial" w:cs="Arial"/>
          <w:b/>
          <w:bCs/>
          <w:sz w:val="36"/>
          <w:szCs w:val="36"/>
        </w:rPr>
      </w:pPr>
    </w:p>
    <w:p w14:paraId="38886651" w14:textId="30C7A8BB" w:rsidR="002A1A4A" w:rsidRPr="00413E83" w:rsidRDefault="00413E83" w:rsidP="00B25C6D">
      <w:pPr>
        <w:jc w:val="center"/>
        <w:rPr>
          <w:rFonts w:ascii="Arial" w:hAnsi="Arial" w:cs="Arial"/>
          <w:b/>
          <w:bCs/>
          <w:sz w:val="36"/>
          <w:szCs w:val="36"/>
          <w:lang w:val="en-US"/>
        </w:rPr>
      </w:pPr>
      <w:r w:rsidRPr="00413E83">
        <w:rPr>
          <w:rFonts w:ascii="Arial" w:hAnsi="Arial" w:cs="Arial"/>
          <w:b/>
          <w:bCs/>
          <w:sz w:val="36"/>
          <w:szCs w:val="36"/>
        </w:rPr>
        <w:t xml:space="preserve">Comienza </w:t>
      </w:r>
      <w:proofErr w:type="spellStart"/>
      <w:r w:rsidRPr="00413E83">
        <w:rPr>
          <w:rFonts w:ascii="Arial" w:hAnsi="Arial" w:cs="Arial"/>
          <w:b/>
          <w:bCs/>
          <w:sz w:val="36"/>
          <w:szCs w:val="36"/>
        </w:rPr>
        <w:t>MOMAr</w:t>
      </w:r>
      <w:proofErr w:type="spellEnd"/>
      <w:r w:rsidRPr="00413E83">
        <w:rPr>
          <w:rFonts w:ascii="Arial" w:hAnsi="Arial" w:cs="Arial"/>
          <w:b/>
          <w:bCs/>
          <w:sz w:val="36"/>
          <w:szCs w:val="36"/>
        </w:rPr>
        <w:t xml:space="preserve"> </w:t>
      </w:r>
    </w:p>
    <w:p w14:paraId="4C9F7DD7" w14:textId="1DAB7627" w:rsidR="00B25C6D" w:rsidRPr="00B25C6D" w:rsidRDefault="00B25C6D">
      <w:pPr>
        <w:jc w:val="both"/>
        <w:rPr>
          <w:rFonts w:ascii="Arial" w:hAnsi="Arial" w:cs="Arial"/>
          <w:b/>
          <w:bCs/>
          <w:lang w:val="en-US"/>
        </w:rPr>
      </w:pPr>
    </w:p>
    <w:p w14:paraId="55E06FDD" w14:textId="358AD17F" w:rsidR="00B25C6D" w:rsidRPr="00413E83" w:rsidRDefault="00413E83" w:rsidP="00B25C6D">
      <w:pPr>
        <w:pStyle w:val="Prrafodelista"/>
        <w:numPr>
          <w:ilvl w:val="0"/>
          <w:numId w:val="2"/>
        </w:numPr>
        <w:jc w:val="center"/>
        <w:rPr>
          <w:rFonts w:ascii="Arial" w:hAnsi="Arial" w:cs="Arial"/>
        </w:rPr>
      </w:pPr>
      <w:r w:rsidRPr="00413E83">
        <w:rPr>
          <w:rFonts w:ascii="Arial" w:hAnsi="Arial" w:cs="Arial"/>
        </w:rPr>
        <w:t>Zaragoza acoge el primer e</w:t>
      </w:r>
      <w:r>
        <w:rPr>
          <w:rFonts w:ascii="Arial" w:hAnsi="Arial" w:cs="Arial"/>
        </w:rPr>
        <w:t xml:space="preserve">ncuentro del proyecto europeo </w:t>
      </w:r>
      <w:proofErr w:type="spellStart"/>
      <w:r>
        <w:rPr>
          <w:rFonts w:ascii="Arial" w:hAnsi="Arial" w:cs="Arial"/>
        </w:rPr>
        <w:t>MOMAr</w:t>
      </w:r>
      <w:proofErr w:type="spellEnd"/>
      <w:r>
        <w:rPr>
          <w:rFonts w:ascii="Arial" w:hAnsi="Arial" w:cs="Arial"/>
        </w:rPr>
        <w:t xml:space="preserve"> </w:t>
      </w:r>
      <w:proofErr w:type="spellStart"/>
      <w:r>
        <w:rPr>
          <w:rFonts w:ascii="Arial" w:hAnsi="Arial" w:cs="Arial"/>
        </w:rPr>
        <w:t>Interreg</w:t>
      </w:r>
      <w:proofErr w:type="spellEnd"/>
    </w:p>
    <w:p w14:paraId="7C4D8963" w14:textId="4B04E32E" w:rsidR="00B25C6D" w:rsidRPr="00B25C6D" w:rsidRDefault="00B25C6D">
      <w:pPr>
        <w:jc w:val="both"/>
        <w:rPr>
          <w:rFonts w:ascii="Arial" w:hAnsi="Arial" w:cs="Arial"/>
          <w:lang w:val="en-US"/>
        </w:rPr>
      </w:pPr>
    </w:p>
    <w:p w14:paraId="775B3CEA" w14:textId="77777777" w:rsidR="00B25C6D" w:rsidRDefault="00B25C6D">
      <w:pPr>
        <w:jc w:val="both"/>
        <w:rPr>
          <w:rFonts w:ascii="Arial" w:hAnsi="Arial" w:cs="Arial"/>
          <w:lang w:val="en-US"/>
        </w:rPr>
      </w:pPr>
    </w:p>
    <w:p w14:paraId="4D89E690" w14:textId="5724601F" w:rsidR="00413E83" w:rsidRDefault="00413E83">
      <w:pPr>
        <w:jc w:val="both"/>
        <w:rPr>
          <w:rFonts w:ascii="Arial" w:hAnsi="Arial" w:cs="Arial"/>
          <w:sz w:val="22"/>
          <w:szCs w:val="22"/>
        </w:rPr>
      </w:pPr>
      <w:r w:rsidRPr="00413E83">
        <w:rPr>
          <w:rFonts w:ascii="Arial" w:hAnsi="Arial" w:cs="Arial"/>
          <w:b/>
          <w:bCs/>
          <w:sz w:val="22"/>
          <w:szCs w:val="22"/>
        </w:rPr>
        <w:t>Zaragoza, septiembre 2019</w:t>
      </w:r>
      <w:r w:rsidR="00B25C6D" w:rsidRPr="00413E83">
        <w:rPr>
          <w:rFonts w:ascii="Arial" w:hAnsi="Arial" w:cs="Arial"/>
          <w:sz w:val="22"/>
          <w:szCs w:val="22"/>
        </w:rPr>
        <w:t xml:space="preserve">-. </w:t>
      </w:r>
      <w:r w:rsidRPr="00413E83">
        <w:rPr>
          <w:rFonts w:ascii="Arial" w:hAnsi="Arial" w:cs="Arial"/>
          <w:sz w:val="22"/>
          <w:szCs w:val="22"/>
        </w:rPr>
        <w:t xml:space="preserve">La reunión de lanzamiento del programa </w:t>
      </w:r>
      <w:proofErr w:type="spellStart"/>
      <w:r w:rsidRPr="00413E83">
        <w:rPr>
          <w:rFonts w:ascii="Arial" w:hAnsi="Arial" w:cs="Arial"/>
          <w:sz w:val="22"/>
          <w:szCs w:val="22"/>
        </w:rPr>
        <w:t>MOMAr</w:t>
      </w:r>
      <w:proofErr w:type="spellEnd"/>
      <w:r w:rsidRPr="00413E83">
        <w:rPr>
          <w:rFonts w:ascii="Arial" w:hAnsi="Arial" w:cs="Arial"/>
          <w:sz w:val="22"/>
          <w:szCs w:val="22"/>
        </w:rPr>
        <w:t xml:space="preserve"> se</w:t>
      </w:r>
      <w:r w:rsidRPr="00413E83">
        <w:rPr>
          <w:rFonts w:ascii="Arial" w:hAnsi="Arial" w:cs="Arial"/>
          <w:sz w:val="22"/>
          <w:szCs w:val="22"/>
        </w:rPr>
        <w:t xml:space="preserve"> </w:t>
      </w:r>
      <w:r w:rsidRPr="00413E83">
        <w:rPr>
          <w:rFonts w:ascii="Arial" w:hAnsi="Arial" w:cs="Arial"/>
          <w:sz w:val="22"/>
          <w:szCs w:val="22"/>
        </w:rPr>
        <w:t>celebró en la provincia de</w:t>
      </w:r>
      <w:r w:rsidRPr="00413E83">
        <w:rPr>
          <w:rFonts w:ascii="Arial" w:hAnsi="Arial" w:cs="Arial"/>
          <w:sz w:val="22"/>
          <w:szCs w:val="22"/>
        </w:rPr>
        <w:t xml:space="preserve"> </w:t>
      </w:r>
      <w:r w:rsidRPr="00413E83">
        <w:rPr>
          <w:rFonts w:ascii="Arial" w:hAnsi="Arial" w:cs="Arial"/>
          <w:sz w:val="22"/>
          <w:szCs w:val="22"/>
        </w:rPr>
        <w:t>Zaragoza (España) los días 17 y 18 de septiembre.</w:t>
      </w:r>
      <w:r w:rsidRPr="00413E83">
        <w:rPr>
          <w:rFonts w:ascii="Arial" w:hAnsi="Arial" w:cs="Arial"/>
          <w:sz w:val="22"/>
          <w:szCs w:val="22"/>
        </w:rPr>
        <w:t xml:space="preserve"> </w:t>
      </w:r>
      <w:r w:rsidRPr="00413E83">
        <w:rPr>
          <w:rFonts w:ascii="Arial" w:hAnsi="Arial" w:cs="Arial"/>
          <w:sz w:val="22"/>
          <w:szCs w:val="22"/>
        </w:rPr>
        <w:t>La reunión inicial tuvo lugar en el Monasterio de Veruela, en Vera de Moncayo, y fue</w:t>
      </w:r>
      <w:r>
        <w:rPr>
          <w:rFonts w:ascii="Arial" w:hAnsi="Arial" w:cs="Arial"/>
          <w:sz w:val="22"/>
          <w:szCs w:val="22"/>
        </w:rPr>
        <w:t xml:space="preserve"> </w:t>
      </w:r>
      <w:r w:rsidRPr="00413E83">
        <w:rPr>
          <w:rFonts w:ascii="Arial" w:hAnsi="Arial" w:cs="Arial"/>
          <w:sz w:val="22"/>
          <w:szCs w:val="22"/>
        </w:rPr>
        <w:t>impartida por el socio principal, la Diputación de Zaragoza con la participación de los</w:t>
      </w:r>
      <w:r>
        <w:rPr>
          <w:rFonts w:ascii="Arial" w:hAnsi="Arial" w:cs="Arial"/>
          <w:sz w:val="22"/>
          <w:szCs w:val="22"/>
        </w:rPr>
        <w:t xml:space="preserve"> </w:t>
      </w:r>
      <w:r w:rsidRPr="00413E83">
        <w:rPr>
          <w:rFonts w:ascii="Arial" w:hAnsi="Arial" w:cs="Arial"/>
          <w:sz w:val="22"/>
          <w:szCs w:val="22"/>
        </w:rPr>
        <w:t>socios del proyecto, que provenían del Distrito de la Unidad Administrativa</w:t>
      </w:r>
      <w:r>
        <w:rPr>
          <w:rFonts w:ascii="Arial" w:hAnsi="Arial" w:cs="Arial"/>
          <w:sz w:val="22"/>
          <w:szCs w:val="22"/>
        </w:rPr>
        <w:t xml:space="preserve"> </w:t>
      </w:r>
      <w:r w:rsidRPr="00413E83">
        <w:rPr>
          <w:rFonts w:ascii="Arial" w:hAnsi="Arial" w:cs="Arial"/>
          <w:sz w:val="22"/>
          <w:szCs w:val="22"/>
        </w:rPr>
        <w:t xml:space="preserve">Territorial de </w:t>
      </w:r>
      <w:proofErr w:type="spellStart"/>
      <w:r w:rsidRPr="00413E83">
        <w:rPr>
          <w:rFonts w:ascii="Arial" w:hAnsi="Arial" w:cs="Arial"/>
          <w:sz w:val="22"/>
          <w:szCs w:val="22"/>
        </w:rPr>
        <w:t>Mehedinti</w:t>
      </w:r>
      <w:proofErr w:type="spellEnd"/>
      <w:r w:rsidRPr="00413E83">
        <w:rPr>
          <w:rFonts w:ascii="Arial" w:hAnsi="Arial" w:cs="Arial"/>
          <w:sz w:val="22"/>
          <w:szCs w:val="22"/>
        </w:rPr>
        <w:t>, de Rumania, la Agencia de Desarrollo Regional de</w:t>
      </w:r>
      <w:r>
        <w:rPr>
          <w:rFonts w:ascii="Arial" w:hAnsi="Arial" w:cs="Arial"/>
          <w:sz w:val="22"/>
          <w:szCs w:val="22"/>
        </w:rPr>
        <w:t xml:space="preserve"> </w:t>
      </w:r>
      <w:r w:rsidRPr="00413E83">
        <w:rPr>
          <w:rFonts w:ascii="Arial" w:hAnsi="Arial" w:cs="Arial"/>
          <w:sz w:val="22"/>
          <w:szCs w:val="22"/>
        </w:rPr>
        <w:t xml:space="preserve">Bohemia del Sur - RERA </w:t>
      </w:r>
      <w:proofErr w:type="spellStart"/>
      <w:r w:rsidRPr="00413E83">
        <w:rPr>
          <w:rFonts w:ascii="Arial" w:hAnsi="Arial" w:cs="Arial"/>
          <w:sz w:val="22"/>
          <w:szCs w:val="22"/>
        </w:rPr>
        <w:t>a.s.</w:t>
      </w:r>
      <w:proofErr w:type="spellEnd"/>
      <w:r w:rsidRPr="00413E83">
        <w:rPr>
          <w:rFonts w:ascii="Arial" w:hAnsi="Arial" w:cs="Arial"/>
          <w:sz w:val="22"/>
          <w:szCs w:val="22"/>
        </w:rPr>
        <w:t xml:space="preserve"> de la República Checa, la Provincia de</w:t>
      </w:r>
      <w:r>
        <w:rPr>
          <w:rFonts w:ascii="Arial" w:hAnsi="Arial" w:cs="Arial"/>
          <w:sz w:val="22"/>
          <w:szCs w:val="22"/>
        </w:rPr>
        <w:t xml:space="preserve"> </w:t>
      </w:r>
      <w:proofErr w:type="spellStart"/>
      <w:r w:rsidRPr="00413E83">
        <w:rPr>
          <w:rFonts w:ascii="Arial" w:hAnsi="Arial" w:cs="Arial"/>
          <w:sz w:val="22"/>
          <w:szCs w:val="22"/>
        </w:rPr>
        <w:t>Groningen</w:t>
      </w:r>
      <w:proofErr w:type="spellEnd"/>
      <w:r w:rsidRPr="00413E83">
        <w:rPr>
          <w:rFonts w:ascii="Arial" w:hAnsi="Arial" w:cs="Arial"/>
          <w:sz w:val="22"/>
          <w:szCs w:val="22"/>
        </w:rPr>
        <w:t xml:space="preserve"> de los Países Bajos, el Ministerio de Desarrollo Regional </w:t>
      </w:r>
      <w:r>
        <w:rPr>
          <w:rFonts w:ascii="Arial" w:hAnsi="Arial" w:cs="Arial"/>
          <w:sz w:val="22"/>
          <w:szCs w:val="22"/>
        </w:rPr>
        <w:t xml:space="preserve"> </w:t>
      </w:r>
      <w:r w:rsidRPr="00413E83">
        <w:rPr>
          <w:rFonts w:ascii="Arial" w:hAnsi="Arial" w:cs="Arial"/>
          <w:sz w:val="22"/>
          <w:szCs w:val="22"/>
        </w:rPr>
        <w:t>Transporte de Sajonia-Anhalt de Alemania y la Administración Regional de</w:t>
      </w:r>
      <w:r>
        <w:rPr>
          <w:rFonts w:ascii="Arial" w:hAnsi="Arial" w:cs="Arial"/>
          <w:sz w:val="22"/>
          <w:szCs w:val="22"/>
        </w:rPr>
        <w:t xml:space="preserve"> </w:t>
      </w:r>
      <w:r w:rsidRPr="00413E83">
        <w:rPr>
          <w:rFonts w:ascii="Arial" w:hAnsi="Arial" w:cs="Arial"/>
          <w:sz w:val="22"/>
          <w:szCs w:val="22"/>
        </w:rPr>
        <w:t xml:space="preserve">Córcega. </w:t>
      </w:r>
    </w:p>
    <w:p w14:paraId="28B6E308" w14:textId="0B3082C6" w:rsidR="00B25C6D" w:rsidRPr="00413E83" w:rsidRDefault="00B25C6D">
      <w:pPr>
        <w:jc w:val="both"/>
        <w:rPr>
          <w:rFonts w:ascii="Arial" w:hAnsi="Arial" w:cs="Arial"/>
          <w:sz w:val="22"/>
          <w:szCs w:val="22"/>
        </w:rPr>
      </w:pPr>
    </w:p>
    <w:p w14:paraId="5F15A9BD" w14:textId="1DD24776" w:rsidR="00B25C6D" w:rsidRPr="00413E83" w:rsidRDefault="00413E83">
      <w:pPr>
        <w:jc w:val="both"/>
        <w:rPr>
          <w:rFonts w:ascii="Arial" w:hAnsi="Arial" w:cs="Arial"/>
          <w:b/>
          <w:bCs/>
          <w:sz w:val="22"/>
          <w:szCs w:val="22"/>
        </w:rPr>
      </w:pPr>
      <w:r w:rsidRPr="00413E83">
        <w:rPr>
          <w:rFonts w:ascii="Arial" w:hAnsi="Arial" w:cs="Arial"/>
          <w:b/>
          <w:bCs/>
          <w:sz w:val="22"/>
          <w:szCs w:val="22"/>
        </w:rPr>
        <w:t>Punto de partida</w:t>
      </w:r>
    </w:p>
    <w:p w14:paraId="5FBC7627" w14:textId="77777777" w:rsidR="00413E83" w:rsidRDefault="00413E83" w:rsidP="00413E83">
      <w:pPr>
        <w:jc w:val="both"/>
        <w:rPr>
          <w:rFonts w:ascii="Arial" w:hAnsi="Arial" w:cs="Arial"/>
          <w:sz w:val="22"/>
          <w:szCs w:val="22"/>
        </w:rPr>
      </w:pPr>
      <w:r w:rsidRPr="00413E83">
        <w:rPr>
          <w:rFonts w:ascii="Arial" w:hAnsi="Arial" w:cs="Arial"/>
          <w:sz w:val="22"/>
          <w:szCs w:val="22"/>
        </w:rPr>
        <w:t xml:space="preserve">Después de la conferencia inaugural, los socios presentaron sus respectivos territorios y la gestión que sus administraciones desarrollan dentro del ámbito del patrimonio cultural. Estos son territorios con una baja densidad de población que tienen un legado cultural de primer orden, que incluye figuras declaradas Patrimonio de la Humanidad. </w:t>
      </w:r>
    </w:p>
    <w:p w14:paraId="1334620B" w14:textId="77777777" w:rsidR="00413E83" w:rsidRDefault="00413E83" w:rsidP="00413E83">
      <w:pPr>
        <w:jc w:val="both"/>
        <w:rPr>
          <w:rFonts w:ascii="Arial" w:hAnsi="Arial" w:cs="Arial"/>
          <w:sz w:val="22"/>
          <w:szCs w:val="22"/>
        </w:rPr>
      </w:pPr>
    </w:p>
    <w:p w14:paraId="78EDE2C6" w14:textId="61639413" w:rsidR="00413E83" w:rsidRPr="00413E83" w:rsidRDefault="00413E83" w:rsidP="00413E83">
      <w:pPr>
        <w:jc w:val="both"/>
        <w:rPr>
          <w:rFonts w:ascii="Arial" w:hAnsi="Arial" w:cs="Arial"/>
          <w:sz w:val="22"/>
          <w:szCs w:val="22"/>
        </w:rPr>
      </w:pPr>
      <w:r w:rsidRPr="00413E83">
        <w:rPr>
          <w:rFonts w:ascii="Arial" w:hAnsi="Arial" w:cs="Arial"/>
          <w:sz w:val="22"/>
          <w:szCs w:val="22"/>
        </w:rPr>
        <w:t>Después de darse a conocer, los socios hicieron varias visitas de estudio el primer día al Monasterio de Veruela</w:t>
      </w:r>
      <w:r>
        <w:rPr>
          <w:rFonts w:ascii="Arial" w:hAnsi="Arial" w:cs="Arial"/>
          <w:sz w:val="22"/>
          <w:szCs w:val="22"/>
        </w:rPr>
        <w:t>,</w:t>
      </w:r>
      <w:r w:rsidRPr="00413E83">
        <w:rPr>
          <w:rFonts w:ascii="Arial" w:hAnsi="Arial" w:cs="Arial"/>
          <w:sz w:val="22"/>
          <w:szCs w:val="22"/>
        </w:rPr>
        <w:t xml:space="preserve"> a cargo de la Girola Servicios Turísticos, </w:t>
      </w:r>
      <w:r>
        <w:rPr>
          <w:rFonts w:ascii="Arial" w:hAnsi="Arial" w:cs="Arial"/>
          <w:sz w:val="22"/>
          <w:szCs w:val="22"/>
        </w:rPr>
        <w:t xml:space="preserve">en </w:t>
      </w:r>
      <w:r w:rsidRPr="00413E83">
        <w:rPr>
          <w:rFonts w:ascii="Arial" w:hAnsi="Arial" w:cs="Arial"/>
          <w:sz w:val="22"/>
          <w:szCs w:val="22"/>
        </w:rPr>
        <w:t xml:space="preserve">Tarazona por la Fundación Tarazona Monumental y a Borja estanca donde terminó la jornada laboral. Al día siguiente, las visitas de estudio continuaron en </w:t>
      </w:r>
      <w:proofErr w:type="spellStart"/>
      <w:r w:rsidRPr="00413E83">
        <w:rPr>
          <w:rFonts w:ascii="Arial" w:hAnsi="Arial" w:cs="Arial"/>
          <w:sz w:val="22"/>
          <w:szCs w:val="22"/>
        </w:rPr>
        <w:t>Tobed</w:t>
      </w:r>
      <w:proofErr w:type="spellEnd"/>
      <w:r w:rsidRPr="00413E83">
        <w:rPr>
          <w:rFonts w:ascii="Arial" w:hAnsi="Arial" w:cs="Arial"/>
          <w:sz w:val="22"/>
          <w:szCs w:val="22"/>
        </w:rPr>
        <w:t xml:space="preserve">, donde se explicó el trabajo de Territorio Mudéjar y </w:t>
      </w:r>
      <w:proofErr w:type="spellStart"/>
      <w:r w:rsidRPr="00413E83">
        <w:rPr>
          <w:rFonts w:ascii="Arial" w:hAnsi="Arial" w:cs="Arial"/>
          <w:sz w:val="22"/>
          <w:szCs w:val="22"/>
        </w:rPr>
        <w:t>Rodén</w:t>
      </w:r>
      <w:proofErr w:type="spellEnd"/>
      <w:r w:rsidRPr="00413E83">
        <w:rPr>
          <w:rFonts w:ascii="Arial" w:hAnsi="Arial" w:cs="Arial"/>
          <w:sz w:val="22"/>
          <w:szCs w:val="22"/>
        </w:rPr>
        <w:t xml:space="preserve">, un municipio despoblado del municipio de Fuentes de Ebro. Posteriormente se impartieron conferencias sobre gestión científica, económica y comunicación del programa </w:t>
      </w:r>
      <w:proofErr w:type="spellStart"/>
      <w:r w:rsidRPr="00413E83">
        <w:rPr>
          <w:rFonts w:ascii="Arial" w:hAnsi="Arial" w:cs="Arial"/>
          <w:sz w:val="22"/>
          <w:szCs w:val="22"/>
        </w:rPr>
        <w:t>MOMAr</w:t>
      </w:r>
      <w:proofErr w:type="spellEnd"/>
      <w:r w:rsidRPr="00413E83">
        <w:rPr>
          <w:rFonts w:ascii="Arial" w:hAnsi="Arial" w:cs="Arial"/>
          <w:sz w:val="22"/>
          <w:szCs w:val="22"/>
        </w:rPr>
        <w:t>.</w:t>
      </w:r>
    </w:p>
    <w:p w14:paraId="5921B892" w14:textId="77777777" w:rsidR="00413E83" w:rsidRPr="00413E83" w:rsidRDefault="00413E83" w:rsidP="00413E83">
      <w:pPr>
        <w:jc w:val="both"/>
        <w:rPr>
          <w:rFonts w:ascii="Arial" w:hAnsi="Arial" w:cs="Arial"/>
          <w:sz w:val="22"/>
          <w:szCs w:val="22"/>
        </w:rPr>
      </w:pPr>
    </w:p>
    <w:p w14:paraId="2426ED93" w14:textId="6D59163D" w:rsidR="00B25C6D" w:rsidRPr="00413E83" w:rsidRDefault="00413E83">
      <w:pPr>
        <w:jc w:val="both"/>
        <w:rPr>
          <w:rFonts w:ascii="Arial" w:hAnsi="Arial" w:cs="Arial"/>
          <w:sz w:val="22"/>
          <w:szCs w:val="22"/>
        </w:rPr>
      </w:pPr>
      <w:r>
        <w:rPr>
          <w:rFonts w:ascii="Arial" w:hAnsi="Arial" w:cs="Arial"/>
          <w:sz w:val="22"/>
          <w:szCs w:val="22"/>
        </w:rPr>
        <w:t>Durante la jornada s</w:t>
      </w:r>
      <w:r w:rsidRPr="00413E83">
        <w:rPr>
          <w:rFonts w:ascii="Arial" w:hAnsi="Arial" w:cs="Arial"/>
          <w:sz w:val="22"/>
          <w:szCs w:val="22"/>
        </w:rPr>
        <w:t xml:space="preserve">e hicieron diferentes acuerdos, como celebrar el "Evento interregional de intercambio de experiencias 1 (IEE 1)" en Córcega, Francia, donde </w:t>
      </w:r>
      <w:r>
        <w:rPr>
          <w:rFonts w:ascii="Arial" w:hAnsi="Arial" w:cs="Arial"/>
          <w:sz w:val="22"/>
          <w:szCs w:val="22"/>
        </w:rPr>
        <w:t xml:space="preserve">se </w:t>
      </w:r>
      <w:r w:rsidRPr="00413E83">
        <w:rPr>
          <w:rFonts w:ascii="Arial" w:hAnsi="Arial" w:cs="Arial"/>
          <w:sz w:val="22"/>
          <w:szCs w:val="22"/>
        </w:rPr>
        <w:t xml:space="preserve">intercambiarán buenas prácticas </w:t>
      </w:r>
      <w:r>
        <w:rPr>
          <w:rFonts w:ascii="Arial" w:hAnsi="Arial" w:cs="Arial"/>
          <w:sz w:val="22"/>
          <w:szCs w:val="22"/>
        </w:rPr>
        <w:t>bajo la temática:</w:t>
      </w:r>
      <w:r w:rsidRPr="00413E83">
        <w:rPr>
          <w:rFonts w:ascii="Arial" w:hAnsi="Arial" w:cs="Arial"/>
          <w:sz w:val="22"/>
          <w:szCs w:val="22"/>
        </w:rPr>
        <w:t xml:space="preserve"> "Sin personas no hay recursos: intercambios de gestión local observando eficiencia, sostenibilidad y fragilidad demográfica </w:t>
      </w:r>
      <w:proofErr w:type="gramStart"/>
      <w:r w:rsidRPr="00413E83">
        <w:rPr>
          <w:rFonts w:ascii="Arial" w:hAnsi="Arial" w:cs="Arial"/>
          <w:sz w:val="22"/>
          <w:szCs w:val="22"/>
        </w:rPr>
        <w:t>"</w:t>
      </w:r>
      <w:r>
        <w:rPr>
          <w:rFonts w:ascii="Arial" w:hAnsi="Arial" w:cs="Arial"/>
          <w:sz w:val="22"/>
          <w:szCs w:val="22"/>
        </w:rPr>
        <w:t xml:space="preserve">, </w:t>
      </w:r>
      <w:r w:rsidRPr="00413E83">
        <w:rPr>
          <w:rFonts w:ascii="Arial" w:hAnsi="Arial" w:cs="Arial"/>
          <w:sz w:val="22"/>
          <w:szCs w:val="22"/>
        </w:rPr>
        <w:t xml:space="preserve"> los</w:t>
      </w:r>
      <w:proofErr w:type="gramEnd"/>
      <w:r w:rsidRPr="00413E83">
        <w:rPr>
          <w:rFonts w:ascii="Arial" w:hAnsi="Arial" w:cs="Arial"/>
          <w:sz w:val="22"/>
          <w:szCs w:val="22"/>
        </w:rPr>
        <w:t xml:space="preserve"> días 11 y 12 de marzo de 2020</w:t>
      </w:r>
    </w:p>
    <w:p w14:paraId="0DD11944" w14:textId="29C2FDC0" w:rsidR="00B25C6D" w:rsidRPr="00413E83" w:rsidRDefault="00B25C6D">
      <w:pPr>
        <w:jc w:val="both"/>
        <w:rPr>
          <w:rFonts w:ascii="Arial" w:hAnsi="Arial" w:cs="Arial"/>
        </w:rPr>
      </w:pPr>
    </w:p>
    <w:p w14:paraId="24B9E8D2" w14:textId="77777777" w:rsidR="00413E83" w:rsidRPr="00413E83" w:rsidRDefault="00413E83" w:rsidP="00B3338C">
      <w:pPr>
        <w:jc w:val="both"/>
        <w:rPr>
          <w:rFonts w:ascii="Arial" w:hAnsi="Arial" w:cs="Arial"/>
          <w:b/>
          <w:bCs/>
          <w:sz w:val="20"/>
          <w:szCs w:val="20"/>
        </w:rPr>
      </w:pPr>
    </w:p>
    <w:p w14:paraId="2623D8E0" w14:textId="7033BD5A" w:rsidR="00B3338C" w:rsidRPr="00413E83" w:rsidRDefault="00413E83" w:rsidP="00B3338C">
      <w:pPr>
        <w:jc w:val="both"/>
        <w:rPr>
          <w:rFonts w:ascii="Arial" w:hAnsi="Arial" w:cs="Arial"/>
          <w:b/>
          <w:bCs/>
          <w:sz w:val="20"/>
          <w:szCs w:val="20"/>
        </w:rPr>
      </w:pPr>
      <w:r w:rsidRPr="00413E83">
        <w:rPr>
          <w:rFonts w:ascii="Arial" w:hAnsi="Arial" w:cs="Arial"/>
          <w:b/>
          <w:bCs/>
          <w:sz w:val="20"/>
          <w:szCs w:val="20"/>
        </w:rPr>
        <w:t xml:space="preserve">Para más Información: </w:t>
      </w:r>
    </w:p>
    <w:p w14:paraId="4BC125DE" w14:textId="7D34981B" w:rsidR="00B25C6D" w:rsidRPr="00413E83" w:rsidRDefault="00413E83">
      <w:pPr>
        <w:jc w:val="both"/>
        <w:rPr>
          <w:rFonts w:ascii="Arial" w:hAnsi="Arial" w:cs="Arial"/>
          <w:sz w:val="20"/>
          <w:szCs w:val="20"/>
        </w:rPr>
      </w:pPr>
      <w:r w:rsidRPr="00413E83">
        <w:rPr>
          <w:rFonts w:ascii="Arial" w:hAnsi="Arial" w:cs="Arial"/>
          <w:sz w:val="20"/>
          <w:szCs w:val="20"/>
        </w:rPr>
        <w:t>Íñigo Aristu</w:t>
      </w:r>
      <w:r>
        <w:rPr>
          <w:rFonts w:ascii="Arial" w:hAnsi="Arial" w:cs="Arial"/>
          <w:sz w:val="20"/>
          <w:szCs w:val="20"/>
        </w:rPr>
        <w:t>, departamento de prensa de la Diputación de Zaragoza</w:t>
      </w:r>
    </w:p>
    <w:p w14:paraId="0BBDFEDC" w14:textId="273252DC" w:rsidR="00B3338C" w:rsidRPr="00413E83" w:rsidRDefault="00413E83">
      <w:pPr>
        <w:jc w:val="both"/>
        <w:rPr>
          <w:rFonts w:ascii="Arial" w:hAnsi="Arial" w:cs="Arial"/>
        </w:rPr>
      </w:pPr>
      <w:hyperlink r:id="rId8" w:history="1">
        <w:r w:rsidRPr="00413E83">
          <w:rPr>
            <w:rStyle w:val="Hipervnculo"/>
            <w:rFonts w:ascii="Arial" w:hAnsi="Arial" w:cs="Arial"/>
            <w:sz w:val="20"/>
            <w:szCs w:val="20"/>
          </w:rPr>
          <w:t>iaristu@dpz.es</w:t>
        </w:r>
      </w:hyperlink>
      <w:r w:rsidRPr="00413E83">
        <w:rPr>
          <w:rFonts w:ascii="Arial" w:hAnsi="Arial" w:cs="Arial"/>
          <w:color w:val="FF0000"/>
          <w:sz w:val="20"/>
          <w:szCs w:val="20"/>
        </w:rPr>
        <w:t xml:space="preserve"> </w:t>
      </w:r>
    </w:p>
    <w:p w14:paraId="173A8717" w14:textId="3B5D2FC8" w:rsidR="00B3338C" w:rsidRPr="00413E83" w:rsidRDefault="00B3338C">
      <w:pPr>
        <w:jc w:val="both"/>
        <w:rPr>
          <w:rFonts w:ascii="Arial" w:hAnsi="Arial" w:cs="Arial"/>
        </w:rPr>
      </w:pPr>
    </w:p>
    <w:p w14:paraId="5A8834EC" w14:textId="77777777" w:rsidR="00B3338C" w:rsidRPr="00413E83" w:rsidRDefault="00B3338C">
      <w:pPr>
        <w:jc w:val="both"/>
        <w:rPr>
          <w:rFonts w:ascii="Arial" w:hAnsi="Arial" w:cs="Arial"/>
        </w:rPr>
      </w:pPr>
    </w:p>
    <w:p w14:paraId="0182E1E7" w14:textId="2F26B665" w:rsidR="00B25C6D" w:rsidRDefault="00B25C6D">
      <w:pPr>
        <w:jc w:val="both"/>
        <w:rPr>
          <w:rFonts w:ascii="Arial" w:hAnsi="Arial" w:cs="Arial"/>
          <w:b/>
          <w:bCs/>
          <w:sz w:val="22"/>
          <w:szCs w:val="22"/>
          <w:lang w:val="en-US"/>
        </w:rPr>
      </w:pPr>
      <w:r w:rsidRPr="00B25C6D">
        <w:rPr>
          <w:rFonts w:ascii="Arial" w:hAnsi="Arial" w:cs="Arial"/>
          <w:b/>
          <w:bCs/>
          <w:sz w:val="22"/>
          <w:szCs w:val="22"/>
          <w:lang w:val="en-US"/>
        </w:rPr>
        <w:t xml:space="preserve">About </w:t>
      </w:r>
      <w:proofErr w:type="spellStart"/>
      <w:r w:rsidRPr="00B25C6D">
        <w:rPr>
          <w:rFonts w:ascii="Arial" w:hAnsi="Arial" w:cs="Arial"/>
          <w:b/>
          <w:bCs/>
          <w:sz w:val="22"/>
          <w:szCs w:val="22"/>
          <w:lang w:val="en-US"/>
        </w:rPr>
        <w:t>MOMAr</w:t>
      </w:r>
      <w:proofErr w:type="spellEnd"/>
    </w:p>
    <w:p w14:paraId="38D84540" w14:textId="5F1CBB72" w:rsidR="00B25C6D" w:rsidRPr="00B3338C" w:rsidRDefault="00B25C6D" w:rsidP="00B3338C">
      <w:pPr>
        <w:spacing w:line="160" w:lineRule="atLeast"/>
        <w:jc w:val="both"/>
        <w:rPr>
          <w:rFonts w:ascii="Arial" w:hAnsi="Arial" w:cs="Arial"/>
          <w:i/>
          <w:iCs/>
          <w:sz w:val="20"/>
          <w:szCs w:val="20"/>
          <w:lang w:val="en-US"/>
        </w:rPr>
      </w:pPr>
      <w:r w:rsidRPr="00B3338C">
        <w:rPr>
          <w:rFonts w:ascii="Arial" w:hAnsi="Arial" w:cs="Arial"/>
          <w:i/>
          <w:iCs/>
          <w:sz w:val="20"/>
          <w:szCs w:val="20"/>
          <w:lang w:val="en-US"/>
        </w:rPr>
        <w:t>Models of Management for Singular Rural Heritage (</w:t>
      </w:r>
      <w:proofErr w:type="spellStart"/>
      <w:r w:rsidRPr="00B3338C">
        <w:rPr>
          <w:rFonts w:ascii="Arial" w:hAnsi="Arial" w:cs="Arial"/>
          <w:i/>
          <w:iCs/>
          <w:sz w:val="20"/>
          <w:szCs w:val="20"/>
          <w:lang w:val="en-US"/>
        </w:rPr>
        <w:t>MOMAr</w:t>
      </w:r>
      <w:proofErr w:type="spellEnd"/>
      <w:r w:rsidRPr="00B3338C">
        <w:rPr>
          <w:rFonts w:ascii="Arial" w:hAnsi="Arial" w:cs="Arial"/>
          <w:i/>
          <w:iCs/>
          <w:sz w:val="20"/>
          <w:szCs w:val="20"/>
          <w:lang w:val="en-US"/>
        </w:rPr>
        <w:t xml:space="preserve">) is an Interreg Europe </w:t>
      </w:r>
      <w:proofErr w:type="spellStart"/>
      <w:r w:rsidRPr="00B3338C">
        <w:rPr>
          <w:rFonts w:ascii="Arial" w:hAnsi="Arial" w:cs="Arial"/>
          <w:i/>
          <w:iCs/>
          <w:sz w:val="20"/>
          <w:szCs w:val="20"/>
          <w:lang w:val="en-US"/>
        </w:rPr>
        <w:t>programme</w:t>
      </w:r>
      <w:proofErr w:type="spellEnd"/>
      <w:r w:rsidRPr="00B3338C">
        <w:rPr>
          <w:rFonts w:ascii="Arial" w:hAnsi="Arial" w:cs="Arial"/>
          <w:i/>
          <w:iCs/>
          <w:sz w:val="20"/>
          <w:szCs w:val="20"/>
          <w:lang w:val="en-US"/>
        </w:rPr>
        <w:t xml:space="preserve"> funded by European Union. </w:t>
      </w:r>
      <w:proofErr w:type="spellStart"/>
      <w:r w:rsidR="00B3338C" w:rsidRPr="00B3338C">
        <w:rPr>
          <w:rFonts w:ascii="Arial" w:hAnsi="Arial" w:cs="Arial"/>
          <w:i/>
          <w:iCs/>
          <w:sz w:val="20"/>
          <w:szCs w:val="20"/>
          <w:lang w:val="en-US"/>
        </w:rPr>
        <w:t>MOMAr</w:t>
      </w:r>
      <w:proofErr w:type="spellEnd"/>
      <w:r w:rsidR="00B3338C" w:rsidRPr="00B3338C">
        <w:rPr>
          <w:rFonts w:ascii="Arial" w:hAnsi="Arial" w:cs="Arial"/>
          <w:i/>
          <w:iCs/>
          <w:sz w:val="20"/>
          <w:szCs w:val="20"/>
          <w:lang w:val="en-US"/>
        </w:rPr>
        <w:t xml:space="preserve"> means providing strategic thinking to the use of cultural and natural resources. The project highlights the existence of territories with problems - depopulation, ageing, no use of resources- whose identity is however marked by a rich heritage, exceptional in some cases - UNESCO heritage - and whose management entities have either not finished defining their models of action in terms of cultural and natural resources or directly borrowed models that do not correspond to the territorial reality.</w:t>
      </w:r>
    </w:p>
    <w:p w14:paraId="0B7AE389" w14:textId="0477B7A5" w:rsidR="00B25C6D" w:rsidRPr="00B25C6D" w:rsidRDefault="00B25C6D">
      <w:pPr>
        <w:jc w:val="both"/>
        <w:rPr>
          <w:rFonts w:ascii="Arial" w:hAnsi="Arial" w:cs="Arial"/>
          <w:b/>
          <w:bCs/>
          <w:lang w:val="en-US"/>
        </w:rPr>
      </w:pPr>
    </w:p>
    <w:p w14:paraId="6555C453" w14:textId="55BC811D" w:rsidR="00B3338C" w:rsidRPr="00B3338C" w:rsidRDefault="00B25C6D" w:rsidP="00B3338C">
      <w:pPr>
        <w:jc w:val="both"/>
        <w:rPr>
          <w:rFonts w:ascii="Arial" w:hAnsi="Arial" w:cs="Arial"/>
          <w:b/>
          <w:bCs/>
          <w:sz w:val="20"/>
          <w:szCs w:val="20"/>
          <w:lang w:val="en-US"/>
        </w:rPr>
      </w:pPr>
      <w:r w:rsidRPr="00B3338C">
        <w:rPr>
          <w:rFonts w:ascii="Arial" w:hAnsi="Arial" w:cs="Arial"/>
          <w:b/>
          <w:bCs/>
          <w:sz w:val="20"/>
          <w:szCs w:val="20"/>
          <w:lang w:val="en-US"/>
        </w:rPr>
        <w:t>Visit us:</w:t>
      </w:r>
      <w:r w:rsidR="00B3338C" w:rsidRPr="00B3338C">
        <w:rPr>
          <w:rFonts w:ascii="Arial" w:hAnsi="Arial" w:cs="Arial"/>
          <w:b/>
          <w:bCs/>
          <w:sz w:val="20"/>
          <w:szCs w:val="20"/>
          <w:lang w:val="en-US"/>
        </w:rPr>
        <w:t xml:space="preserve"> </w:t>
      </w:r>
      <w:r w:rsidR="00B3338C" w:rsidRPr="00B3338C">
        <w:rPr>
          <w:rFonts w:ascii="Arial" w:hAnsi="Arial" w:cs="Arial"/>
          <w:b/>
          <w:bCs/>
          <w:sz w:val="20"/>
          <w:szCs w:val="20"/>
          <w:lang w:val="en-US"/>
        </w:rPr>
        <w:tab/>
      </w:r>
      <w:r w:rsidR="00B3338C" w:rsidRPr="00B3338C">
        <w:rPr>
          <w:rFonts w:ascii="Arial" w:hAnsi="Arial" w:cs="Arial"/>
          <w:b/>
          <w:bCs/>
          <w:sz w:val="20"/>
          <w:szCs w:val="20"/>
          <w:lang w:val="en-US"/>
        </w:rPr>
        <w:tab/>
      </w:r>
      <w:r w:rsidR="00B3338C" w:rsidRPr="00B3338C">
        <w:rPr>
          <w:rFonts w:ascii="Arial" w:hAnsi="Arial" w:cs="Arial"/>
          <w:b/>
          <w:bCs/>
          <w:sz w:val="20"/>
          <w:szCs w:val="20"/>
          <w:lang w:val="en-US"/>
        </w:rPr>
        <w:tab/>
      </w:r>
      <w:r w:rsidR="00B3338C" w:rsidRPr="00B3338C">
        <w:rPr>
          <w:rFonts w:ascii="Arial" w:hAnsi="Arial" w:cs="Arial"/>
          <w:b/>
          <w:bCs/>
          <w:sz w:val="20"/>
          <w:szCs w:val="20"/>
          <w:lang w:val="en-US"/>
        </w:rPr>
        <w:tab/>
      </w:r>
      <w:r w:rsidR="00B3338C" w:rsidRPr="00B3338C">
        <w:rPr>
          <w:rFonts w:ascii="Arial" w:hAnsi="Arial" w:cs="Arial"/>
          <w:b/>
          <w:bCs/>
          <w:sz w:val="20"/>
          <w:szCs w:val="20"/>
          <w:lang w:val="en-US"/>
        </w:rPr>
        <w:tab/>
      </w:r>
      <w:r w:rsidR="00B3338C" w:rsidRPr="00B3338C">
        <w:rPr>
          <w:rFonts w:ascii="Arial" w:hAnsi="Arial" w:cs="Arial"/>
          <w:b/>
          <w:bCs/>
          <w:sz w:val="20"/>
          <w:szCs w:val="20"/>
          <w:lang w:val="en-US"/>
        </w:rPr>
        <w:tab/>
      </w:r>
    </w:p>
    <w:p w14:paraId="2659A3C2" w14:textId="6D7F3D06" w:rsidR="00B3338C" w:rsidRPr="00B3338C" w:rsidRDefault="00C870FD" w:rsidP="00B3338C">
      <w:pPr>
        <w:spacing w:line="360" w:lineRule="auto"/>
        <w:jc w:val="both"/>
        <w:rPr>
          <w:rFonts w:ascii="Arial" w:hAnsi="Arial" w:cs="Arial"/>
          <w:sz w:val="20"/>
          <w:szCs w:val="20"/>
          <w:lang w:val="en-US"/>
        </w:rPr>
      </w:pPr>
      <w:hyperlink r:id="rId9" w:history="1">
        <w:r w:rsidR="00B3338C" w:rsidRPr="00B3338C">
          <w:rPr>
            <w:rStyle w:val="Hipervnculo"/>
            <w:rFonts w:ascii="Arial" w:hAnsi="Arial" w:cs="Arial"/>
            <w:sz w:val="20"/>
            <w:szCs w:val="20"/>
            <w:lang w:val="en-US"/>
          </w:rPr>
          <w:t>www.interregeurope.eu/momar</w:t>
        </w:r>
      </w:hyperlink>
      <w:r w:rsidR="00B3338C" w:rsidRPr="00B3338C">
        <w:rPr>
          <w:rFonts w:ascii="Arial" w:hAnsi="Arial" w:cs="Arial"/>
          <w:sz w:val="20"/>
          <w:szCs w:val="20"/>
          <w:lang w:val="en-US"/>
        </w:rPr>
        <w:tab/>
      </w:r>
      <w:r w:rsidR="00B3338C" w:rsidRPr="00B3338C">
        <w:rPr>
          <w:rFonts w:ascii="Arial" w:hAnsi="Arial" w:cs="Arial"/>
          <w:sz w:val="20"/>
          <w:szCs w:val="20"/>
          <w:lang w:val="en-US"/>
        </w:rPr>
        <w:tab/>
      </w:r>
      <w:r w:rsidR="00B3338C" w:rsidRPr="00B3338C">
        <w:rPr>
          <w:rFonts w:ascii="Arial" w:hAnsi="Arial" w:cs="Arial"/>
          <w:sz w:val="20"/>
          <w:szCs w:val="20"/>
          <w:lang w:val="en-US"/>
        </w:rPr>
        <w:tab/>
      </w:r>
      <w:r w:rsidR="00B3338C">
        <w:rPr>
          <w:rFonts w:ascii="Arial" w:hAnsi="Arial" w:cs="Arial"/>
          <w:sz w:val="20"/>
          <w:szCs w:val="20"/>
          <w:lang w:val="en-US"/>
        </w:rPr>
        <w:tab/>
      </w:r>
      <w:r w:rsidR="00B3338C" w:rsidRPr="00B3338C">
        <w:rPr>
          <w:rFonts w:ascii="Arial" w:hAnsi="Arial" w:cs="Arial"/>
          <w:sz w:val="20"/>
          <w:szCs w:val="20"/>
          <w:lang w:val="en-US"/>
        </w:rPr>
        <w:t xml:space="preserve"> </w:t>
      </w:r>
    </w:p>
    <w:p w14:paraId="21BAB8D2" w14:textId="4554FEF9" w:rsidR="00B25C6D" w:rsidRPr="00B3338C" w:rsidRDefault="00C870FD" w:rsidP="00B3338C">
      <w:pPr>
        <w:spacing w:line="360" w:lineRule="auto"/>
        <w:jc w:val="both"/>
        <w:rPr>
          <w:rFonts w:ascii="Arial" w:hAnsi="Arial" w:cs="Arial"/>
          <w:sz w:val="20"/>
          <w:szCs w:val="20"/>
          <w:lang w:val="en-US"/>
        </w:rPr>
      </w:pPr>
      <w:hyperlink r:id="rId10" w:history="1">
        <w:r w:rsidR="00B3338C" w:rsidRPr="00B3338C">
          <w:rPr>
            <w:rStyle w:val="Hipervnculo"/>
            <w:rFonts w:ascii="Arial" w:hAnsi="Arial" w:cs="Arial"/>
            <w:sz w:val="20"/>
            <w:szCs w:val="20"/>
            <w:lang w:val="en-US"/>
          </w:rPr>
          <w:t>https://twitter.com/momarinterreg</w:t>
        </w:r>
      </w:hyperlink>
      <w:r w:rsidR="00B3338C" w:rsidRPr="00B3338C">
        <w:rPr>
          <w:rFonts w:ascii="Arial" w:hAnsi="Arial" w:cs="Arial"/>
          <w:sz w:val="20"/>
          <w:szCs w:val="20"/>
          <w:lang w:val="en-US"/>
        </w:rPr>
        <w:t xml:space="preserve"> </w:t>
      </w:r>
      <w:r w:rsidR="00B3338C" w:rsidRPr="00B3338C">
        <w:rPr>
          <w:rFonts w:ascii="Arial" w:hAnsi="Arial" w:cs="Arial"/>
          <w:sz w:val="20"/>
          <w:szCs w:val="20"/>
          <w:lang w:val="en-US"/>
        </w:rPr>
        <w:tab/>
      </w:r>
      <w:r w:rsidR="00B3338C" w:rsidRPr="00B3338C">
        <w:rPr>
          <w:rFonts w:ascii="Arial" w:hAnsi="Arial" w:cs="Arial"/>
          <w:sz w:val="20"/>
          <w:szCs w:val="20"/>
          <w:lang w:val="en-US"/>
        </w:rPr>
        <w:tab/>
      </w:r>
      <w:r w:rsidR="00B3338C" w:rsidRPr="00B3338C">
        <w:rPr>
          <w:rFonts w:ascii="Arial" w:hAnsi="Arial" w:cs="Arial"/>
          <w:sz w:val="20"/>
          <w:szCs w:val="20"/>
          <w:lang w:val="en-US"/>
        </w:rPr>
        <w:tab/>
      </w:r>
    </w:p>
    <w:p w14:paraId="50592CC7" w14:textId="3BB207F5" w:rsidR="00B25C6D" w:rsidRDefault="00C870FD" w:rsidP="00B3338C">
      <w:pPr>
        <w:spacing w:line="360" w:lineRule="auto"/>
        <w:jc w:val="both"/>
        <w:rPr>
          <w:rFonts w:ascii="Arial" w:hAnsi="Arial" w:cs="Arial"/>
          <w:sz w:val="20"/>
          <w:szCs w:val="20"/>
          <w:lang w:val="en-US"/>
        </w:rPr>
      </w:pPr>
      <w:hyperlink r:id="rId11" w:history="1">
        <w:r w:rsidR="00B25C6D" w:rsidRPr="00B3338C">
          <w:rPr>
            <w:rStyle w:val="Hipervnculo"/>
            <w:rFonts w:ascii="Arial" w:hAnsi="Arial" w:cs="Arial"/>
            <w:sz w:val="20"/>
            <w:szCs w:val="20"/>
            <w:lang w:val="en-US"/>
          </w:rPr>
          <w:t>https://www.facebook.com/momarinterreg/</w:t>
        </w:r>
      </w:hyperlink>
    </w:p>
    <w:p w14:paraId="37E8145A" w14:textId="3BEF2243" w:rsidR="00B3338C" w:rsidRPr="00B3338C" w:rsidRDefault="00C870FD" w:rsidP="00B3338C">
      <w:pPr>
        <w:spacing w:line="360" w:lineRule="auto"/>
        <w:jc w:val="both"/>
        <w:rPr>
          <w:rFonts w:ascii="Arial" w:hAnsi="Arial" w:cs="Arial"/>
          <w:sz w:val="20"/>
          <w:szCs w:val="20"/>
          <w:lang w:val="en-US"/>
        </w:rPr>
      </w:pPr>
      <w:hyperlink r:id="rId12" w:history="1">
        <w:r w:rsidR="00B3338C" w:rsidRPr="00A56DBA">
          <w:rPr>
            <w:rStyle w:val="Hipervnculo"/>
            <w:rFonts w:ascii="Arial" w:hAnsi="Arial" w:cs="Arial"/>
            <w:sz w:val="20"/>
            <w:szCs w:val="20"/>
            <w:lang w:val="en-US"/>
          </w:rPr>
          <w:t>https://www.instagram.com/momarinterreg/</w:t>
        </w:r>
      </w:hyperlink>
      <w:r w:rsidR="00B3338C">
        <w:rPr>
          <w:rFonts w:ascii="Arial" w:hAnsi="Arial" w:cs="Arial"/>
          <w:sz w:val="20"/>
          <w:szCs w:val="20"/>
          <w:lang w:val="en-US"/>
        </w:rPr>
        <w:t xml:space="preserve"> </w:t>
      </w:r>
    </w:p>
    <w:p w14:paraId="2BF0F3DA" w14:textId="77777777" w:rsidR="00B25C6D" w:rsidRPr="00B25C6D" w:rsidRDefault="00B25C6D" w:rsidP="00B25C6D">
      <w:pPr>
        <w:jc w:val="both"/>
        <w:rPr>
          <w:rFonts w:ascii="Arial" w:hAnsi="Arial" w:cs="Arial"/>
          <w:sz w:val="22"/>
          <w:szCs w:val="22"/>
          <w:lang w:val="en-US"/>
        </w:rPr>
      </w:pPr>
    </w:p>
    <w:sectPr w:rsidR="00B25C6D" w:rsidRPr="00B25C6D">
      <w:headerReference w:type="default" r:id="rId13"/>
      <w:footerReference w:type="default" r:id="rId14"/>
      <w:type w:val="continuous"/>
      <w:pgSz w:w="11900" w:h="16840"/>
      <w:pgMar w:top="1417" w:right="1701" w:bottom="1417" w:left="1701" w:header="708" w:footer="708"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5CB8D" w14:textId="77777777" w:rsidR="00C870FD" w:rsidRDefault="00C870FD">
      <w:r>
        <w:separator/>
      </w:r>
    </w:p>
  </w:endnote>
  <w:endnote w:type="continuationSeparator" w:id="0">
    <w:p w14:paraId="24B99CC6" w14:textId="77777777" w:rsidR="00C870FD" w:rsidRDefault="00C8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45946" w14:textId="7A1CEC46" w:rsidR="00C523E7" w:rsidRDefault="00D7577E">
    <w:r>
      <w:rPr>
        <w:noProof/>
      </w:rPr>
      <w:drawing>
        <wp:inline distT="114300" distB="114300" distL="114300" distR="114300" wp14:anchorId="03C590EA" wp14:editId="4D550E90">
          <wp:extent cx="5402580" cy="889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402580" cy="88900"/>
                  </a:xfrm>
                  <a:prstGeom prst="rect">
                    <a:avLst/>
                  </a:prstGeom>
                  <a:ln/>
                </pic:spPr>
              </pic:pic>
            </a:graphicData>
          </a:graphic>
        </wp:inline>
      </w:drawing>
    </w:r>
  </w:p>
  <w:p w14:paraId="2B21BDBB" w14:textId="67E4DD7F" w:rsidR="00C523E7" w:rsidRPr="0089234E" w:rsidRDefault="0089234E" w:rsidP="00B65C2F">
    <w:pPr>
      <w:jc w:val="right"/>
      <w:rPr>
        <w:rFonts w:ascii="Open Sans" w:hAnsi="Open Sans"/>
        <w:sz w:val="20"/>
        <w:szCs w:val="20"/>
      </w:rPr>
    </w:pPr>
    <w:r w:rsidRPr="0089234E">
      <w:rPr>
        <w:rFonts w:ascii="Open Sans" w:hAnsi="Open Sans"/>
        <w:sz w:val="20"/>
        <w:szCs w:val="20"/>
      </w:rPr>
      <w:t xml:space="preserve">TITLE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1E80A" w14:textId="77777777" w:rsidR="00C870FD" w:rsidRDefault="00C870FD">
      <w:r>
        <w:separator/>
      </w:r>
    </w:p>
  </w:footnote>
  <w:footnote w:type="continuationSeparator" w:id="0">
    <w:p w14:paraId="3D56E4EB" w14:textId="77777777" w:rsidR="00C870FD" w:rsidRDefault="00C87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40B69" w14:textId="06E080C0" w:rsidR="00C523E7" w:rsidRDefault="004B61CE">
    <w:pPr>
      <w:jc w:val="center"/>
    </w:pPr>
    <w:r>
      <w:rPr>
        <w:noProof/>
      </w:rPr>
      <w:drawing>
        <wp:anchor distT="0" distB="0" distL="114300" distR="114300" simplePos="0" relativeHeight="251659264" behindDoc="1" locked="0" layoutInCell="1" allowOverlap="1" wp14:anchorId="1158E464" wp14:editId="7F823AF3">
          <wp:simplePos x="0" y="0"/>
          <wp:positionH relativeFrom="rightMargin">
            <wp:align>left</wp:align>
          </wp:positionH>
          <wp:positionV relativeFrom="paragraph">
            <wp:posOffset>-68580</wp:posOffset>
          </wp:positionV>
          <wp:extent cx="342900" cy="448310"/>
          <wp:effectExtent l="0" t="0" r="0" b="8890"/>
          <wp:wrapTight wrapText="bothSides">
            <wp:wrapPolygon edited="0">
              <wp:start x="6000" y="0"/>
              <wp:lineTo x="0" y="3671"/>
              <wp:lineTo x="0" y="17439"/>
              <wp:lineTo x="6000" y="21110"/>
              <wp:lineTo x="14400" y="21110"/>
              <wp:lineTo x="20400" y="17439"/>
              <wp:lineTo x="20400" y="3671"/>
              <wp:lineTo x="14400" y="0"/>
              <wp:lineTo x="600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4483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1B08E1C2" wp14:editId="47765272">
          <wp:simplePos x="0" y="0"/>
          <wp:positionH relativeFrom="margin">
            <wp:align>right</wp:align>
          </wp:positionH>
          <wp:positionV relativeFrom="paragraph">
            <wp:posOffset>-281940</wp:posOffset>
          </wp:positionV>
          <wp:extent cx="1068070" cy="762000"/>
          <wp:effectExtent l="0" t="0" r="0" b="0"/>
          <wp:wrapTight wrapText="bothSides">
            <wp:wrapPolygon edited="0">
              <wp:start x="0" y="0"/>
              <wp:lineTo x="0" y="21060"/>
              <wp:lineTo x="21189" y="21060"/>
              <wp:lineTo x="21189"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807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063B87"/>
    <w:multiLevelType w:val="hybridMultilevel"/>
    <w:tmpl w:val="0A023DA6"/>
    <w:lvl w:ilvl="0" w:tplc="F926B16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4B41C0A"/>
    <w:multiLevelType w:val="hybridMultilevel"/>
    <w:tmpl w:val="B0FE7E92"/>
    <w:lvl w:ilvl="0" w:tplc="F0847EB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3E7"/>
    <w:rsid w:val="00294F42"/>
    <w:rsid w:val="002A1A4A"/>
    <w:rsid w:val="002B1391"/>
    <w:rsid w:val="00413E83"/>
    <w:rsid w:val="004B61CE"/>
    <w:rsid w:val="0089234E"/>
    <w:rsid w:val="00B25C6D"/>
    <w:rsid w:val="00B3338C"/>
    <w:rsid w:val="00B65C2F"/>
    <w:rsid w:val="00C523E7"/>
    <w:rsid w:val="00C870FD"/>
    <w:rsid w:val="00D7577E"/>
    <w:rsid w:val="00D90F88"/>
    <w:rsid w:val="00F905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75C8"/>
  <w15:docId w15:val="{B0579AFB-F175-46C7-9C0B-20585559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F30"/>
    <w:rPr>
      <w:lang w:val="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ar"/>
    <w:uiPriority w:val="9"/>
    <w:semiHidden/>
    <w:unhideWhenUsed/>
    <w:qFormat/>
    <w:rsid w:val="0097484B"/>
    <w:pPr>
      <w:spacing w:before="100" w:beforeAutospacing="1" w:after="100" w:afterAutospacing="1"/>
      <w:outlineLvl w:val="1"/>
    </w:pPr>
    <w:rPr>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uiPriority w:val="99"/>
    <w:unhideWhenUsed/>
    <w:rsid w:val="001472DE"/>
    <w:rPr>
      <w:color w:val="0000FF"/>
      <w:u w:val="single"/>
    </w:rPr>
  </w:style>
  <w:style w:type="character" w:customStyle="1" w:styleId="Ttulo2Car">
    <w:name w:val="Título 2 Car"/>
    <w:basedOn w:val="Fuentedeprrafopredeter"/>
    <w:link w:val="Ttulo2"/>
    <w:uiPriority w:val="9"/>
    <w:rsid w:val="0097484B"/>
    <w:rPr>
      <w:rFonts w:ascii="Times New Roman" w:eastAsia="Times New Roman" w:hAnsi="Times New Roman" w:cs="Times New Roman"/>
      <w:b/>
      <w:bCs/>
      <w:sz w:val="36"/>
      <w:szCs w:val="36"/>
      <w:lang w:val="es-ES"/>
    </w:rPr>
  </w:style>
  <w:style w:type="character" w:customStyle="1" w:styleId="css-901oao">
    <w:name w:val="css-901oao"/>
    <w:basedOn w:val="Fuentedeprrafopredeter"/>
    <w:rsid w:val="0097484B"/>
  </w:style>
  <w:style w:type="character" w:styleId="Hipervnculovisitado">
    <w:name w:val="FollowedHyperlink"/>
    <w:basedOn w:val="Fuentedeprrafopredeter"/>
    <w:uiPriority w:val="99"/>
    <w:semiHidden/>
    <w:unhideWhenUsed/>
    <w:rsid w:val="005D3F30"/>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B65C2F"/>
    <w:pPr>
      <w:tabs>
        <w:tab w:val="center" w:pos="4252"/>
        <w:tab w:val="right" w:pos="8504"/>
      </w:tabs>
    </w:pPr>
  </w:style>
  <w:style w:type="character" w:customStyle="1" w:styleId="EncabezadoCar">
    <w:name w:val="Encabezado Car"/>
    <w:basedOn w:val="Fuentedeprrafopredeter"/>
    <w:link w:val="Encabezado"/>
    <w:uiPriority w:val="99"/>
    <w:rsid w:val="00B65C2F"/>
    <w:rPr>
      <w:lang w:val="es-ES"/>
    </w:rPr>
  </w:style>
  <w:style w:type="paragraph" w:styleId="Piedepgina">
    <w:name w:val="footer"/>
    <w:basedOn w:val="Normal"/>
    <w:link w:val="PiedepginaCar"/>
    <w:uiPriority w:val="99"/>
    <w:unhideWhenUsed/>
    <w:rsid w:val="00B65C2F"/>
    <w:pPr>
      <w:tabs>
        <w:tab w:val="center" w:pos="4252"/>
        <w:tab w:val="right" w:pos="8504"/>
      </w:tabs>
    </w:pPr>
  </w:style>
  <w:style w:type="character" w:customStyle="1" w:styleId="PiedepginaCar">
    <w:name w:val="Pie de página Car"/>
    <w:basedOn w:val="Fuentedeprrafopredeter"/>
    <w:link w:val="Piedepgina"/>
    <w:uiPriority w:val="99"/>
    <w:rsid w:val="00B65C2F"/>
    <w:rPr>
      <w:lang w:val="es-ES"/>
    </w:rPr>
  </w:style>
  <w:style w:type="character" w:styleId="Mencinsinresolver">
    <w:name w:val="Unresolved Mention"/>
    <w:basedOn w:val="Fuentedeprrafopredeter"/>
    <w:uiPriority w:val="99"/>
    <w:semiHidden/>
    <w:unhideWhenUsed/>
    <w:rsid w:val="00B25C6D"/>
    <w:rPr>
      <w:color w:val="605E5C"/>
      <w:shd w:val="clear" w:color="auto" w:fill="E1DFDD"/>
    </w:rPr>
  </w:style>
  <w:style w:type="paragraph" w:styleId="Prrafodelista">
    <w:name w:val="List Paragraph"/>
    <w:basedOn w:val="Normal"/>
    <w:uiPriority w:val="34"/>
    <w:qFormat/>
    <w:rsid w:val="00B25C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7158">
      <w:bodyDiv w:val="1"/>
      <w:marLeft w:val="0"/>
      <w:marRight w:val="0"/>
      <w:marTop w:val="0"/>
      <w:marBottom w:val="0"/>
      <w:divBdr>
        <w:top w:val="none" w:sz="0" w:space="0" w:color="auto"/>
        <w:left w:val="none" w:sz="0" w:space="0" w:color="auto"/>
        <w:bottom w:val="none" w:sz="0" w:space="0" w:color="auto"/>
        <w:right w:val="none" w:sz="0" w:space="0" w:color="auto"/>
      </w:divBdr>
    </w:div>
    <w:div w:id="981009561">
      <w:bodyDiv w:val="1"/>
      <w:marLeft w:val="0"/>
      <w:marRight w:val="0"/>
      <w:marTop w:val="0"/>
      <w:marBottom w:val="0"/>
      <w:divBdr>
        <w:top w:val="none" w:sz="0" w:space="0" w:color="auto"/>
        <w:left w:val="none" w:sz="0" w:space="0" w:color="auto"/>
        <w:bottom w:val="none" w:sz="0" w:space="0" w:color="auto"/>
        <w:right w:val="none" w:sz="0" w:space="0" w:color="auto"/>
      </w:divBdr>
    </w:div>
    <w:div w:id="1398556878">
      <w:bodyDiv w:val="1"/>
      <w:marLeft w:val="0"/>
      <w:marRight w:val="0"/>
      <w:marTop w:val="0"/>
      <w:marBottom w:val="0"/>
      <w:divBdr>
        <w:top w:val="none" w:sz="0" w:space="0" w:color="auto"/>
        <w:left w:val="none" w:sz="0" w:space="0" w:color="auto"/>
        <w:bottom w:val="none" w:sz="0" w:space="0" w:color="auto"/>
        <w:right w:val="none" w:sz="0" w:space="0" w:color="auto"/>
      </w:divBdr>
    </w:div>
    <w:div w:id="1941641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aristu@dpz.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momarinterre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momarinterre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witter.com/momarinterreg" TargetMode="External"/><Relationship Id="rId4" Type="http://schemas.openxmlformats.org/officeDocument/2006/relationships/settings" Target="settings.xml"/><Relationship Id="rId9" Type="http://schemas.openxmlformats.org/officeDocument/2006/relationships/hyperlink" Target="http://www.interregeurope.eu/moma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A22iXb4jSAdzEGNlM01yLkg/gQ==">AMUW2mUUwfk/S+/jFjcDqQKuPUpKuPO2G2PJwjbsz6cpJfxrhWZLFiWEGPia6mTvVsfWvoaVuAUEMUaHjqW6zfMyQK6NUUpaFtdfAFv7aVuc1/iuaLQ4WJc=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499</Words>
  <Characters>2746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eugenia fortin</dc:creator>
  <cp:lastModifiedBy>Monica Catalan</cp:lastModifiedBy>
  <cp:revision>3</cp:revision>
  <dcterms:created xsi:type="dcterms:W3CDTF">2020-06-22T14:18:00Z</dcterms:created>
  <dcterms:modified xsi:type="dcterms:W3CDTF">2020-06-22T14:18:00Z</dcterms:modified>
</cp:coreProperties>
</file>